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854321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         УТВЕРЖДАЮ</w:t>
      </w:r>
    </w:p>
    <w:p w:rsidR="003C144C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044B0" w:rsidRPr="00854321" w:rsidRDefault="0040603D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Руководитель</w:t>
      </w:r>
      <w:r w:rsidR="006044B0" w:rsidRPr="00854321">
        <w:rPr>
          <w:rFonts w:ascii="Times New Roman" w:hAnsi="Times New Roman" w:cs="Times New Roman"/>
          <w:sz w:val="28"/>
          <w:szCs w:val="28"/>
        </w:rPr>
        <w:t xml:space="preserve"> УФНС России</w:t>
      </w:r>
    </w:p>
    <w:p w:rsidR="006044B0" w:rsidRPr="00854321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854321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40603D">
        <w:rPr>
          <w:rFonts w:ascii="Times New Roman" w:hAnsi="Times New Roman" w:cs="Times New Roman"/>
          <w:sz w:val="28"/>
          <w:szCs w:val="28"/>
        </w:rPr>
        <w:t>А.Н. Семенов</w:t>
      </w:r>
    </w:p>
    <w:p w:rsidR="006044B0" w:rsidRPr="00854321" w:rsidRDefault="006044B0" w:rsidP="006044B0">
      <w:pPr>
        <w:pStyle w:val="ConsPlusNormal"/>
        <w:ind w:left="2832" w:firstLine="708"/>
        <w:rPr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     </w:t>
      </w:r>
      <w:r w:rsidR="00503AA8">
        <w:rPr>
          <w:rFonts w:ascii="Times New Roman" w:hAnsi="Times New Roman" w:cs="Times New Roman"/>
          <w:sz w:val="28"/>
          <w:szCs w:val="28"/>
        </w:rPr>
        <w:t xml:space="preserve">от </w:t>
      </w:r>
      <w:r w:rsidR="00EA4547">
        <w:rPr>
          <w:rFonts w:ascii="Times New Roman" w:hAnsi="Times New Roman" w:cs="Times New Roman"/>
          <w:sz w:val="28"/>
          <w:szCs w:val="28"/>
        </w:rPr>
        <w:t>«____»</w:t>
      </w:r>
      <w:r w:rsidR="003C144C">
        <w:rPr>
          <w:rFonts w:ascii="Times New Roman" w:hAnsi="Times New Roman" w:cs="Times New Roman"/>
          <w:sz w:val="28"/>
          <w:szCs w:val="28"/>
        </w:rPr>
        <w:t xml:space="preserve"> ________________ 2019</w:t>
      </w:r>
      <w:r w:rsidRPr="0085432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Pr="00854321" w:rsidRDefault="006044B0">
      <w:pPr>
        <w:pStyle w:val="ConsPlusNormal"/>
        <w:jc w:val="center"/>
        <w:rPr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rPr>
          <w:sz w:val="28"/>
          <w:szCs w:val="28"/>
        </w:rPr>
      </w:pPr>
    </w:p>
    <w:p w:rsidR="006D586D" w:rsidRPr="00854321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503AA8" w:rsidRDefault="00E424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503AA8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854321">
        <w:rPr>
          <w:rFonts w:ascii="Times New Roman" w:hAnsi="Times New Roman" w:cs="Times New Roman"/>
          <w:sz w:val="28"/>
          <w:szCs w:val="28"/>
        </w:rPr>
        <w:t>отдела</w:t>
      </w:r>
    </w:p>
    <w:p w:rsidR="006D586D" w:rsidRPr="00854321" w:rsidRDefault="006D58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854321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DA6628" w:rsidRDefault="006044B0" w:rsidP="00DA6628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1. </w:t>
      </w:r>
      <w:r w:rsidRPr="00DA6628">
        <w:rPr>
          <w:sz w:val="28"/>
          <w:szCs w:val="28"/>
        </w:rPr>
        <w:t>Должность федеральной государственной гражданской службы</w:t>
      </w:r>
      <w:r w:rsidR="00362BBD" w:rsidRPr="00DA6628">
        <w:rPr>
          <w:sz w:val="28"/>
          <w:szCs w:val="28"/>
        </w:rPr>
        <w:t xml:space="preserve"> (далее </w:t>
      </w:r>
      <w:r w:rsidR="00DA6628" w:rsidRPr="00DA6628">
        <w:rPr>
          <w:sz w:val="28"/>
          <w:szCs w:val="28"/>
        </w:rPr>
        <w:t xml:space="preserve">- </w:t>
      </w:r>
      <w:r w:rsidR="00362BBD" w:rsidRPr="00DA6628">
        <w:rPr>
          <w:sz w:val="28"/>
          <w:szCs w:val="28"/>
        </w:rPr>
        <w:t>гражданской службы)</w:t>
      </w:r>
      <w:r w:rsidRPr="00DA6628">
        <w:rPr>
          <w:sz w:val="28"/>
          <w:szCs w:val="28"/>
        </w:rPr>
        <w:t xml:space="preserve"> </w:t>
      </w:r>
      <w:r w:rsidR="00EA5898" w:rsidRPr="00DA6628">
        <w:rPr>
          <w:sz w:val="28"/>
          <w:szCs w:val="28"/>
        </w:rPr>
        <w:t>главного государственного налогового инспектора</w:t>
      </w:r>
      <w:r w:rsidR="0022780B" w:rsidRPr="00DA6628">
        <w:rPr>
          <w:sz w:val="28"/>
          <w:szCs w:val="28"/>
        </w:rPr>
        <w:t xml:space="preserve"> </w:t>
      </w:r>
      <w:r w:rsidR="00503AA8" w:rsidRPr="00DA6628">
        <w:rPr>
          <w:sz w:val="28"/>
          <w:szCs w:val="28"/>
        </w:rPr>
        <w:t>контрольного отдела (</w:t>
      </w:r>
      <w:r w:rsidR="006D586D" w:rsidRPr="00DA6628">
        <w:rPr>
          <w:sz w:val="28"/>
          <w:szCs w:val="28"/>
        </w:rPr>
        <w:t xml:space="preserve">далее – </w:t>
      </w:r>
      <w:r w:rsidR="00DA6628" w:rsidRPr="00DA6628">
        <w:rPr>
          <w:sz w:val="28"/>
          <w:szCs w:val="28"/>
        </w:rPr>
        <w:t>О</w:t>
      </w:r>
      <w:r w:rsidR="006D586D" w:rsidRPr="00DA6628">
        <w:rPr>
          <w:sz w:val="28"/>
          <w:szCs w:val="28"/>
        </w:rPr>
        <w:t>тдел</w:t>
      </w:r>
      <w:r w:rsidR="00CA17EF" w:rsidRPr="00DA6628">
        <w:rPr>
          <w:sz w:val="28"/>
          <w:szCs w:val="28"/>
        </w:rPr>
        <w:t>)</w:t>
      </w:r>
      <w:r w:rsidR="00CA17EF" w:rsidRPr="00DA6628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DA6628">
        <w:rPr>
          <w:sz w:val="28"/>
          <w:szCs w:val="28"/>
        </w:rPr>
        <w:t xml:space="preserve"> </w:t>
      </w:r>
      <w:r w:rsidR="006D586D" w:rsidRPr="00DA6628">
        <w:rPr>
          <w:sz w:val="28"/>
          <w:szCs w:val="28"/>
        </w:rPr>
        <w:t xml:space="preserve">(далее </w:t>
      </w:r>
      <w:proofErr w:type="gramStart"/>
      <w:r w:rsidR="00DA6628" w:rsidRPr="00DA6628">
        <w:rPr>
          <w:sz w:val="28"/>
          <w:szCs w:val="28"/>
        </w:rPr>
        <w:t>-</w:t>
      </w:r>
      <w:r w:rsidR="006D586D" w:rsidRPr="00DA6628">
        <w:rPr>
          <w:sz w:val="28"/>
          <w:szCs w:val="28"/>
        </w:rPr>
        <w:t>У</w:t>
      </w:r>
      <w:proofErr w:type="gramEnd"/>
      <w:r w:rsidR="006D586D" w:rsidRPr="00DA6628">
        <w:rPr>
          <w:sz w:val="28"/>
          <w:szCs w:val="28"/>
        </w:rPr>
        <w:t>правление)</w:t>
      </w:r>
      <w:r w:rsidRPr="00DA6628">
        <w:rPr>
          <w:sz w:val="28"/>
          <w:szCs w:val="28"/>
        </w:rPr>
        <w:t xml:space="preserve"> относится к ведущей группе должностей гражданской службы категории </w:t>
      </w:r>
      <w:r w:rsidR="00EA4547" w:rsidRPr="00DA6628">
        <w:rPr>
          <w:sz w:val="28"/>
          <w:szCs w:val="28"/>
        </w:rPr>
        <w:t>«</w:t>
      </w:r>
      <w:r w:rsidR="00022D54" w:rsidRPr="00DA6628">
        <w:rPr>
          <w:sz w:val="28"/>
          <w:szCs w:val="28"/>
        </w:rPr>
        <w:t>специалисты</w:t>
      </w:r>
      <w:r w:rsidR="00EA4547" w:rsidRPr="00DA6628">
        <w:rPr>
          <w:sz w:val="28"/>
          <w:szCs w:val="28"/>
        </w:rPr>
        <w:t>»</w:t>
      </w:r>
      <w:r w:rsidRPr="00DA6628">
        <w:rPr>
          <w:sz w:val="28"/>
          <w:szCs w:val="28"/>
        </w:rPr>
        <w:t>.</w:t>
      </w:r>
    </w:p>
    <w:p w:rsidR="006D586D" w:rsidRPr="00DA6628" w:rsidRDefault="006D586D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Регистрационный номер (код) должности </w:t>
      </w:r>
      <w:r w:rsidR="0022780B" w:rsidRPr="00DA6628">
        <w:rPr>
          <w:sz w:val="28"/>
          <w:szCs w:val="28"/>
        </w:rPr>
        <w:t>- 11-</w:t>
      </w:r>
      <w:r w:rsidR="00755857" w:rsidRPr="00DA6628">
        <w:rPr>
          <w:sz w:val="28"/>
          <w:szCs w:val="28"/>
        </w:rPr>
        <w:t>3</w:t>
      </w:r>
      <w:r w:rsidR="0022780B" w:rsidRPr="00DA6628">
        <w:rPr>
          <w:sz w:val="28"/>
          <w:szCs w:val="28"/>
        </w:rPr>
        <w:t>-3-0</w:t>
      </w:r>
      <w:r w:rsidR="00E4246E" w:rsidRPr="00DA6628">
        <w:rPr>
          <w:sz w:val="28"/>
          <w:szCs w:val="28"/>
        </w:rPr>
        <w:t>69</w:t>
      </w:r>
    </w:p>
    <w:p w:rsidR="00503AA8" w:rsidRPr="00DA6628" w:rsidRDefault="006044B0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 xml:space="preserve">2. </w:t>
      </w:r>
      <w:r w:rsidR="006D586D" w:rsidRPr="00DA6628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DA6628">
        <w:rPr>
          <w:bCs/>
          <w:sz w:val="28"/>
          <w:szCs w:val="28"/>
        </w:rPr>
        <w:t xml:space="preserve">главного государственного налогового инспектора </w:t>
      </w:r>
      <w:r w:rsidR="006D586D" w:rsidRPr="00DA6628">
        <w:rPr>
          <w:bCs/>
          <w:sz w:val="28"/>
          <w:szCs w:val="28"/>
        </w:rPr>
        <w:t>отдела:</w:t>
      </w:r>
      <w:r w:rsidR="007B7077" w:rsidRPr="00DA6628">
        <w:rPr>
          <w:bCs/>
          <w:sz w:val="28"/>
          <w:szCs w:val="28"/>
        </w:rPr>
        <w:t xml:space="preserve"> </w:t>
      </w:r>
    </w:p>
    <w:p w:rsidR="009A5844" w:rsidRPr="00DA6628" w:rsidRDefault="007B7077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>Регулирование налоговой деятельности</w:t>
      </w:r>
    </w:p>
    <w:p w:rsidR="00503AA8" w:rsidRPr="00DA6628" w:rsidRDefault="009A5844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DA6628">
        <w:rPr>
          <w:bCs/>
          <w:sz w:val="28"/>
          <w:szCs w:val="28"/>
        </w:rPr>
        <w:t>главного государственного налогового инспектора</w:t>
      </w:r>
      <w:r w:rsidRPr="00DA6628">
        <w:rPr>
          <w:bCs/>
          <w:sz w:val="28"/>
          <w:szCs w:val="28"/>
        </w:rPr>
        <w:t xml:space="preserve"> отдела:</w:t>
      </w:r>
      <w:r w:rsidR="007B7077" w:rsidRPr="00DA6628">
        <w:rPr>
          <w:bCs/>
          <w:sz w:val="28"/>
          <w:szCs w:val="28"/>
        </w:rPr>
        <w:t xml:space="preserve"> </w:t>
      </w:r>
    </w:p>
    <w:p w:rsidR="006D586D" w:rsidRPr="00DA6628" w:rsidRDefault="007B7077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>Осуществление налогового контроля</w:t>
      </w:r>
    </w:p>
    <w:p w:rsidR="006044B0" w:rsidRPr="00DA6628" w:rsidRDefault="009A5844" w:rsidP="00DA6628">
      <w:pPr>
        <w:ind w:firstLine="709"/>
        <w:jc w:val="both"/>
        <w:rPr>
          <w:sz w:val="28"/>
          <w:szCs w:val="28"/>
        </w:rPr>
      </w:pPr>
      <w:r w:rsidRPr="00DA6628">
        <w:rPr>
          <w:bCs/>
          <w:sz w:val="28"/>
          <w:szCs w:val="28"/>
        </w:rPr>
        <w:t xml:space="preserve">4. </w:t>
      </w:r>
      <w:r w:rsidR="006044B0" w:rsidRPr="00DA6628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DA6628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DA6628">
        <w:rPr>
          <w:bCs/>
          <w:sz w:val="28"/>
          <w:szCs w:val="28"/>
        </w:rPr>
        <w:t xml:space="preserve"> осуществляются приказом</w:t>
      </w:r>
      <w:r w:rsidRPr="00DA6628">
        <w:rPr>
          <w:bCs/>
          <w:sz w:val="28"/>
          <w:szCs w:val="28"/>
        </w:rPr>
        <w:t xml:space="preserve"> руководителя </w:t>
      </w:r>
      <w:r w:rsidR="006044B0" w:rsidRPr="00DA6628">
        <w:rPr>
          <w:bCs/>
          <w:sz w:val="28"/>
          <w:szCs w:val="28"/>
        </w:rPr>
        <w:t>Управления.</w:t>
      </w:r>
    </w:p>
    <w:p w:rsidR="006044B0" w:rsidRPr="00DA6628" w:rsidRDefault="006044B0" w:rsidP="00DA6628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3. </w:t>
      </w:r>
      <w:r w:rsidR="00E4246E" w:rsidRPr="00DA6628">
        <w:rPr>
          <w:sz w:val="28"/>
          <w:szCs w:val="28"/>
        </w:rPr>
        <w:t>Г</w:t>
      </w:r>
      <w:r w:rsidR="00E4246E" w:rsidRPr="00DA6628">
        <w:rPr>
          <w:bCs/>
          <w:sz w:val="28"/>
          <w:szCs w:val="28"/>
        </w:rPr>
        <w:t>лавный государственный налоговый инспектор</w:t>
      </w:r>
      <w:r w:rsidRPr="00DA6628">
        <w:rPr>
          <w:sz w:val="28"/>
          <w:szCs w:val="28"/>
        </w:rPr>
        <w:t xml:space="preserve"> непосредственно подчиняется </w:t>
      </w:r>
      <w:r w:rsidR="0022780B" w:rsidRPr="00DA6628">
        <w:rPr>
          <w:sz w:val="28"/>
          <w:szCs w:val="28"/>
        </w:rPr>
        <w:t xml:space="preserve">начальнику </w:t>
      </w:r>
      <w:r w:rsidR="00B61E20" w:rsidRPr="00DA6628">
        <w:rPr>
          <w:sz w:val="28"/>
          <w:szCs w:val="28"/>
        </w:rPr>
        <w:t>соответствующего отдела</w:t>
      </w:r>
    </w:p>
    <w:p w:rsidR="00E43915" w:rsidRPr="00DA6628" w:rsidRDefault="00E43915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A5844" w:rsidRPr="00DA6628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DA6628" w:rsidRDefault="009A5844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DA6628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DA662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DA6628">
        <w:rPr>
          <w:rFonts w:ascii="Times New Roman" w:hAnsi="Times New Roman" w:cs="Times New Roman"/>
          <w:sz w:val="28"/>
          <w:szCs w:val="28"/>
        </w:rPr>
        <w:t xml:space="preserve"> </w:t>
      </w:r>
      <w:r w:rsidRPr="00DA6628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DA6628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DE3565" w:rsidRPr="001D07B9" w:rsidRDefault="00CA17EF" w:rsidP="00DE356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6.1. Н</w:t>
      </w:r>
      <w:r w:rsidR="006044B0" w:rsidRPr="00DA6628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DA6628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DA662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DA6628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r w:rsidR="00DE3565" w:rsidRPr="001D07B9">
        <w:rPr>
          <w:rFonts w:ascii="Times New Roman" w:hAnsi="Times New Roman" w:cs="Times New Roman"/>
          <w:sz w:val="28"/>
          <w:szCs w:val="28"/>
        </w:rPr>
        <w:t xml:space="preserve">«Экономика и управление»: </w:t>
      </w:r>
      <w:proofErr w:type="gramStart"/>
      <w:r w:rsidR="00DE3565" w:rsidRPr="001D07B9">
        <w:rPr>
          <w:rFonts w:ascii="Times New Roman" w:hAnsi="Times New Roman" w:cs="Times New Roman"/>
          <w:sz w:val="28"/>
          <w:szCs w:val="28"/>
        </w:rPr>
        <w:t xml:space="preserve">«Экономика», «Налоги и налогообложение», «Финансы и кредит», «Бухгалтерский учет, анализ и аудит», «Государственное и муниципальное управление», «Государственный аудит», «Менеджмент», «Информатика в области экономики»; «Юриспруденция» или иные специальности и </w:t>
      </w:r>
      <w:r w:rsidR="00DE3565" w:rsidRPr="001D07B9">
        <w:rPr>
          <w:rFonts w:ascii="Times New Roman" w:hAnsi="Times New Roman" w:cs="Times New Roman"/>
          <w:sz w:val="28"/>
          <w:szCs w:val="28"/>
        </w:rPr>
        <w:lastRenderedPageBreak/>
        <w:t>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F43A1" w:rsidRPr="00DA6628" w:rsidRDefault="006F43A1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6628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503AA8" w:rsidRPr="00DA6628" w:rsidRDefault="00636A75" w:rsidP="00DA6628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DA6628">
        <w:rPr>
          <w:rFonts w:ascii="Times New Roman" w:hAnsi="Times New Roman" w:cs="Times New Roman"/>
          <w:i/>
          <w:sz w:val="28"/>
          <w:szCs w:val="28"/>
        </w:rPr>
        <w:t>:</w:t>
      </w:r>
      <w:r w:rsidR="006B2C72" w:rsidRPr="00DA6628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503AA8" w:rsidRPr="00DA6628" w:rsidRDefault="006B2C72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3AA8" w:rsidRPr="00DA6628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503AA8" w:rsidRPr="00DA6628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DA6628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DA6628" w:rsidRPr="00DA6628">
        <w:rPr>
          <w:rFonts w:ascii="Times New Roman" w:hAnsi="Times New Roman" w:cs="Times New Roman"/>
          <w:sz w:val="28"/>
          <w:szCs w:val="28"/>
        </w:rPr>
        <w:t xml:space="preserve">Федерального закона РФ от 27 июля </w:t>
      </w:r>
      <w:r w:rsidRPr="00DA6628">
        <w:rPr>
          <w:rFonts w:ascii="Times New Roman" w:hAnsi="Times New Roman" w:cs="Times New Roman"/>
          <w:sz w:val="28"/>
          <w:szCs w:val="28"/>
        </w:rPr>
        <w:t xml:space="preserve">2004 № 79-ФЗ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 xml:space="preserve">, </w:t>
      </w:r>
      <w:r w:rsidR="00DA6628" w:rsidRPr="00DA6628">
        <w:rPr>
          <w:rFonts w:ascii="Times New Roman" w:hAnsi="Times New Roman" w:cs="Times New Roman"/>
          <w:sz w:val="28"/>
          <w:szCs w:val="28"/>
        </w:rPr>
        <w:t xml:space="preserve">Федерального закона РФ от 25 декабря  </w:t>
      </w:r>
      <w:r w:rsidRPr="00DA6628">
        <w:rPr>
          <w:rFonts w:ascii="Times New Roman" w:hAnsi="Times New Roman" w:cs="Times New Roman"/>
          <w:sz w:val="28"/>
          <w:szCs w:val="28"/>
        </w:rPr>
        <w:t xml:space="preserve">2008 </w:t>
      </w:r>
      <w:r w:rsidR="00102B5A" w:rsidRPr="00DA6628">
        <w:rPr>
          <w:rFonts w:ascii="Times New Roman" w:hAnsi="Times New Roman" w:cs="Times New Roman"/>
          <w:sz w:val="28"/>
          <w:szCs w:val="28"/>
        </w:rPr>
        <w:t xml:space="preserve">№ 273-ФЗ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503AA8" w:rsidRPr="00DA6628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</w:t>
      </w:r>
    </w:p>
    <w:p w:rsidR="00503AA8" w:rsidRPr="00DA6628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знание основ информационной безопасности и защиты информации;</w:t>
      </w:r>
    </w:p>
    <w:p w:rsidR="00503AA8" w:rsidRPr="00DA6628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 персональных данных;</w:t>
      </w:r>
    </w:p>
    <w:p w:rsidR="00503AA8" w:rsidRPr="00DA6628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503AA8" w:rsidRPr="00DA6628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об электронной подписи;</w:t>
      </w:r>
    </w:p>
    <w:p w:rsidR="00503AA8" w:rsidRPr="00DA6628" w:rsidRDefault="00503AA8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знания и умения по применению персонального компьютера;</w:t>
      </w:r>
    </w:p>
    <w:p w:rsidR="0061361C" w:rsidRPr="00DA6628" w:rsidRDefault="00636A7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DA66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AD4" w:rsidRPr="00DA6628" w:rsidRDefault="006B2C72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DA662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 Налоговый </w:t>
      </w:r>
      <w:hyperlink r:id="rId9" w:history="1">
        <w:r w:rsidRPr="00DA662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 Бюджетный </w:t>
      </w:r>
      <w:hyperlink r:id="rId10" w:history="1">
        <w:r w:rsidRPr="00DA662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№ 943-1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от 6 октября 1999 г. № 184-ФЗ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от 8 августа 2001 г. №129-ФЗ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№ 152-ФЗ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от 29 ноября 2007 г. № 282-ФЗ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официальном статистическом учете и системе государственной статистики в Российской Федерации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от 9 февраля 2009 г. № 8-ФЗ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 xml:space="preserve">Об обеспечении доступа к информации о деятельности государственных органов и органов </w:t>
      </w:r>
      <w:r w:rsidRPr="00DA6628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от 27 июля 2010 г. № 210-ФЗ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9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№ 63-ФЗ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0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от 28 декабря 2013 г. № 443-ФЗ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 xml:space="preserve">О федеральной информационной адресной системе и о внесении изменений в Федеральный закон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DA6628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№ 601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DA6628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№ 403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Основных направлениях развития государственной гражданской службы Российской Федерации на 2016 - 2018 годы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DA662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10335" w:rsidRPr="00DA6628" w:rsidRDefault="00E1033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628">
        <w:rPr>
          <w:rFonts w:ascii="Times New Roman" w:hAnsi="Times New Roman" w:cs="Times New Roman"/>
          <w:sz w:val="28"/>
          <w:szCs w:val="28"/>
        </w:rPr>
        <w:t xml:space="preserve">-  </w:t>
      </w:r>
      <w:hyperlink r:id="rId24" w:history="1">
        <w:r w:rsidRPr="00DA66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№ 99н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A6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628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3915" w:rsidRPr="00DA6628" w:rsidRDefault="00E4391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 Уголовно-процессуальный кодекс Российской Федерации;</w:t>
      </w:r>
    </w:p>
    <w:p w:rsidR="00E43915" w:rsidRPr="00DA6628" w:rsidRDefault="00E4391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Уголовный кодекс Российской Федерации;</w:t>
      </w:r>
    </w:p>
    <w:p w:rsidR="00E43915" w:rsidRPr="00DA6628" w:rsidRDefault="00E4391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 Гражданский </w:t>
      </w:r>
      <w:hyperlink r:id="rId25" w:history="1">
        <w:r w:rsidRPr="00DA662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E43915" w:rsidRPr="00DA6628" w:rsidRDefault="00E4391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6" w:history="1">
        <w:r w:rsidRPr="00DA66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от 26 октября 2002 г. № 127-ФЗ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 несостоятельности (банкротстве)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E43915" w:rsidRPr="00DA6628" w:rsidRDefault="00E43915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</w:t>
      </w:r>
      <w:r w:rsidR="0061361C" w:rsidRPr="00DA6628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DA66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МВД России </w:t>
      </w:r>
      <w:r w:rsidR="00DA6628" w:rsidRPr="00DA6628">
        <w:rPr>
          <w:rFonts w:ascii="Times New Roman" w:hAnsi="Times New Roman" w:cs="Times New Roman"/>
          <w:sz w:val="28"/>
          <w:szCs w:val="28"/>
        </w:rPr>
        <w:t xml:space="preserve">№ </w:t>
      </w:r>
      <w:r w:rsidRPr="00DA6628">
        <w:rPr>
          <w:rFonts w:ascii="Times New Roman" w:hAnsi="Times New Roman" w:cs="Times New Roman"/>
          <w:sz w:val="28"/>
          <w:szCs w:val="28"/>
        </w:rPr>
        <w:t xml:space="preserve"> 495 и ФНС России № ММ-7-2-347 от 30 июня 2009 г.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DA66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ФНС России от 2 августа 2005 г. № САЭ-3-06/354@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приказ ФНС России от 6 мая 2007 г. № ММ-3-06/281@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 xml:space="preserve">Об </w:t>
      </w:r>
      <w:r w:rsidRPr="00DA6628">
        <w:rPr>
          <w:rFonts w:ascii="Times New Roman" w:hAnsi="Times New Roman" w:cs="Times New Roman"/>
          <w:sz w:val="28"/>
          <w:szCs w:val="28"/>
        </w:rPr>
        <w:lastRenderedPageBreak/>
        <w:t>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приказ ФНС России от 30 мая 2007 г. № ММ-3-06/333@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утверждении Концепции системы планирования выездных налоговых проверок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DA66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№ ММВ-7-2/168@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DA66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ФНС России от 25 июля 2012 г. № ММВ-7-2/520@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DA66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ФНС России от 25 июля 2012 г. </w:t>
      </w:r>
      <w:r w:rsidR="00DA6628" w:rsidRPr="00DA6628">
        <w:rPr>
          <w:rFonts w:ascii="Times New Roman" w:hAnsi="Times New Roman" w:cs="Times New Roman"/>
          <w:sz w:val="28"/>
          <w:szCs w:val="28"/>
        </w:rPr>
        <w:t>№</w:t>
      </w:r>
      <w:r w:rsidRPr="00DA6628">
        <w:rPr>
          <w:rFonts w:ascii="Times New Roman" w:hAnsi="Times New Roman" w:cs="Times New Roman"/>
          <w:sz w:val="28"/>
          <w:szCs w:val="28"/>
        </w:rPr>
        <w:t xml:space="preserve"> ММВ-7-2/518@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A6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6628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6628">
        <w:rPr>
          <w:rFonts w:ascii="Times New Roman" w:hAnsi="Times New Roman" w:cs="Times New Roman"/>
          <w:sz w:val="28"/>
          <w:szCs w:val="28"/>
        </w:rPr>
        <w:t xml:space="preserve">-  приказ ФНС России от 8 мая 2015 г. № ММВ-7-2/189@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A6628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A6628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DA6628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;</w:t>
      </w:r>
    </w:p>
    <w:p w:rsidR="00FF3AD4" w:rsidRPr="00DA6628" w:rsidRDefault="00FF3AD4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 </w:t>
      </w:r>
      <w:hyperlink r:id="rId32" w:history="1">
        <w:r w:rsidRPr="00DA66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</w:t>
      </w:r>
      <w:r w:rsidR="00DA6628" w:rsidRPr="00DA6628">
        <w:rPr>
          <w:rFonts w:ascii="Times New Roman" w:hAnsi="Times New Roman" w:cs="Times New Roman"/>
          <w:sz w:val="28"/>
          <w:szCs w:val="28"/>
        </w:rPr>
        <w:t>№</w:t>
      </w:r>
      <w:r w:rsidRPr="00DA6628">
        <w:rPr>
          <w:rFonts w:ascii="Times New Roman" w:hAnsi="Times New Roman" w:cs="Times New Roman"/>
          <w:sz w:val="28"/>
          <w:szCs w:val="28"/>
        </w:rPr>
        <w:t xml:space="preserve"> ГБ-3-04/39 от 10 марта 1999 г.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r w:rsidRPr="00DA6628">
        <w:rPr>
          <w:rFonts w:ascii="Times New Roman" w:hAnsi="Times New Roman" w:cs="Times New Roman"/>
          <w:sz w:val="28"/>
          <w:szCs w:val="28"/>
        </w:rPr>
        <w:lastRenderedPageBreak/>
        <w:t>порядке проведения инвентаризации имущества налогоплательщиков при налоговой проверке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.</w:t>
      </w:r>
    </w:p>
    <w:p w:rsidR="0061361C" w:rsidRPr="00DA6628" w:rsidRDefault="00F64762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B61E20" w:rsidRPr="00DA6628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DA6628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3AD4" w:rsidRPr="00DA6628" w:rsidRDefault="0061361C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0132C6" w:rsidRPr="00DA6628" w:rsidRDefault="00DB70CF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DA6628">
        <w:rPr>
          <w:rFonts w:ascii="Times New Roman" w:hAnsi="Times New Roman" w:cs="Times New Roman"/>
          <w:sz w:val="28"/>
          <w:szCs w:val="28"/>
        </w:rPr>
        <w:t xml:space="preserve"> основы экономики, финансов и кредита, бухгалтерского и налогового учета;</w:t>
      </w:r>
    </w:p>
    <w:p w:rsidR="000132C6" w:rsidRPr="00DA6628" w:rsidRDefault="00DB70CF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DA6628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</w:p>
    <w:p w:rsidR="000132C6" w:rsidRPr="00DA6628" w:rsidRDefault="00DB70CF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DA6628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</w:t>
      </w:r>
    </w:p>
    <w:p w:rsidR="000132C6" w:rsidRPr="00DA6628" w:rsidRDefault="00DB70CF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DA6628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</w:t>
      </w:r>
    </w:p>
    <w:p w:rsidR="000132C6" w:rsidRPr="00DA6628" w:rsidRDefault="00DB70CF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DA6628">
        <w:rPr>
          <w:rFonts w:ascii="Times New Roman" w:hAnsi="Times New Roman" w:cs="Times New Roman"/>
          <w:sz w:val="28"/>
          <w:szCs w:val="28"/>
        </w:rPr>
        <w:t xml:space="preserve"> принципы формирования бюджетной системы Российской Федерации;</w:t>
      </w:r>
    </w:p>
    <w:p w:rsidR="000132C6" w:rsidRPr="00DA6628" w:rsidRDefault="00DB70CF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DA6628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</w:t>
      </w:r>
    </w:p>
    <w:p w:rsidR="000132C6" w:rsidRPr="00DA6628" w:rsidRDefault="00DB70CF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 </w:t>
      </w:r>
      <w:r w:rsidR="000132C6" w:rsidRPr="00DA6628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0132C6" w:rsidRPr="00DA6628" w:rsidRDefault="00DB70CF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0132C6" w:rsidRPr="00DA6628">
        <w:rPr>
          <w:rFonts w:ascii="Times New Roman" w:hAnsi="Times New Roman" w:cs="Times New Roman"/>
          <w:sz w:val="28"/>
          <w:szCs w:val="28"/>
        </w:rPr>
        <w:t xml:space="preserve"> принци</w:t>
      </w:r>
      <w:r w:rsidR="006675F7" w:rsidRPr="00DA6628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FF3AD4" w:rsidRPr="00DA6628" w:rsidRDefault="00F00263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DA6628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FF3AD4" w:rsidRPr="00DA6628" w:rsidRDefault="00F00263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DA6628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="00FF3AD4" w:rsidRPr="00DA6628">
        <w:rPr>
          <w:rFonts w:ascii="Times New Roman" w:hAnsi="Times New Roman" w:cs="Times New Roman"/>
          <w:sz w:val="28"/>
          <w:szCs w:val="28"/>
        </w:rPr>
        <w:t>налоговый контроль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="00FF3AD4" w:rsidRPr="00DA6628">
        <w:rPr>
          <w:rFonts w:ascii="Times New Roman" w:hAnsi="Times New Roman" w:cs="Times New Roman"/>
          <w:sz w:val="28"/>
          <w:szCs w:val="28"/>
        </w:rPr>
        <w:t>;</w:t>
      </w:r>
    </w:p>
    <w:p w:rsidR="00FF3AD4" w:rsidRPr="00DA6628" w:rsidRDefault="00F00263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DA6628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FF3AD4" w:rsidRPr="00DA662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FF3AD4" w:rsidRPr="00DA6628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FF3AD4" w:rsidRPr="00DA6628" w:rsidRDefault="00F00263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DA6628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FF3AD4" w:rsidRPr="00DA6628" w:rsidRDefault="00F00263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DA6628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FF3AD4" w:rsidRPr="00DA6628" w:rsidRDefault="00F00263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- </w:t>
      </w:r>
      <w:r w:rsidR="00FF3AD4" w:rsidRPr="00DA6628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FF3AD4" w:rsidRPr="00DA6628" w:rsidRDefault="0061361C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 w:rsidR="00FC3535" w:rsidRPr="00DA66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AD4" w:rsidRPr="00DA6628" w:rsidRDefault="00FF3AD4" w:rsidP="00DA66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FF3AD4" w:rsidRPr="00DA6628" w:rsidRDefault="00FF3AD4" w:rsidP="00DA66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FF3AD4" w:rsidRPr="00DA6628" w:rsidRDefault="00FF3AD4" w:rsidP="00DA66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 понятие единого реестра проверок, процедура его формирования;</w:t>
      </w:r>
    </w:p>
    <w:p w:rsidR="00FF3AD4" w:rsidRPr="00DA6628" w:rsidRDefault="00FF3AD4" w:rsidP="00DA66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FF3AD4" w:rsidRPr="00DA6628" w:rsidRDefault="00FF3AD4" w:rsidP="00DA66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FF3AD4" w:rsidRPr="00DA6628" w:rsidRDefault="00FF3AD4" w:rsidP="00DA66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 ограничения при проведении проверочных процедур;</w:t>
      </w:r>
    </w:p>
    <w:p w:rsidR="00FF3AD4" w:rsidRPr="00DA6628" w:rsidRDefault="00FF3AD4" w:rsidP="00DA66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 меры, принимаемые по результатам проверки;</w:t>
      </w:r>
    </w:p>
    <w:p w:rsidR="00FF3AD4" w:rsidRPr="00DA6628" w:rsidRDefault="00FF3AD4" w:rsidP="00DA66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 плановые (рейдовые) осмотры;</w:t>
      </w:r>
    </w:p>
    <w:p w:rsidR="00FF3AD4" w:rsidRPr="00DA6628" w:rsidRDefault="00FF3AD4" w:rsidP="00DA6628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FC3535" w:rsidRPr="00DA6628" w:rsidRDefault="00FC3535" w:rsidP="00DA662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7373BD" w:rsidRPr="00DA6628" w:rsidRDefault="007373BD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7373BD" w:rsidRPr="00DA6628" w:rsidRDefault="007373BD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373BD" w:rsidRPr="00DA6628" w:rsidRDefault="007373BD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7373BD" w:rsidRPr="00DA6628" w:rsidRDefault="007373BD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lastRenderedPageBreak/>
        <w:t>- умение управлять изменениями.</w:t>
      </w:r>
    </w:p>
    <w:p w:rsidR="00FC3535" w:rsidRPr="00DA6628" w:rsidRDefault="00FC3535" w:rsidP="00DA662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7373BD" w:rsidRPr="00DA6628" w:rsidRDefault="007373BD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7373BD" w:rsidRPr="00DA6628" w:rsidRDefault="007373BD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7373BD" w:rsidRPr="00DA6628" w:rsidRDefault="007373BD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проверки.</w:t>
      </w:r>
    </w:p>
    <w:p w:rsidR="007373BD" w:rsidRPr="00DA6628" w:rsidRDefault="00FC3535" w:rsidP="00DA6628">
      <w:pPr>
        <w:ind w:firstLine="709"/>
        <w:contextualSpacing/>
        <w:rPr>
          <w:sz w:val="28"/>
          <w:szCs w:val="28"/>
        </w:rPr>
      </w:pPr>
      <w:r w:rsidRPr="00DA6628">
        <w:rPr>
          <w:sz w:val="28"/>
          <w:szCs w:val="28"/>
        </w:rPr>
        <w:t>6.8. Наличие функциональных умений:</w:t>
      </w:r>
      <w:r w:rsidR="007373BD" w:rsidRPr="00DA6628">
        <w:rPr>
          <w:sz w:val="28"/>
          <w:szCs w:val="28"/>
        </w:rPr>
        <w:t xml:space="preserve"> </w:t>
      </w:r>
    </w:p>
    <w:p w:rsidR="007373BD" w:rsidRPr="00DA6628" w:rsidRDefault="00FC3535" w:rsidP="00DA6628">
      <w:pPr>
        <w:ind w:firstLine="709"/>
        <w:contextualSpacing/>
        <w:rPr>
          <w:sz w:val="28"/>
          <w:szCs w:val="28"/>
        </w:rPr>
      </w:pPr>
      <w:r w:rsidRPr="00DA6628">
        <w:rPr>
          <w:sz w:val="28"/>
          <w:szCs w:val="28"/>
        </w:rPr>
        <w:t xml:space="preserve"> </w:t>
      </w:r>
      <w:r w:rsidR="007373BD" w:rsidRPr="00DA6628">
        <w:rPr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7373BD" w:rsidRPr="00DA6628" w:rsidRDefault="007373BD" w:rsidP="00DA6628">
      <w:pPr>
        <w:ind w:firstLine="709"/>
        <w:contextualSpacing/>
        <w:rPr>
          <w:sz w:val="28"/>
          <w:szCs w:val="28"/>
        </w:rPr>
      </w:pPr>
      <w:r w:rsidRPr="00DA6628">
        <w:rPr>
          <w:sz w:val="28"/>
          <w:szCs w:val="28"/>
        </w:rPr>
        <w:t>- проведение плановых и внеплановых выездных проверок;</w:t>
      </w:r>
    </w:p>
    <w:p w:rsidR="007373BD" w:rsidRPr="00DA6628" w:rsidRDefault="007373BD" w:rsidP="00DA6628">
      <w:pPr>
        <w:ind w:firstLine="709"/>
        <w:contextualSpacing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C3535" w:rsidRPr="00DA6628" w:rsidRDefault="007373BD" w:rsidP="00DA662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E43915" w:rsidRPr="00DA6628" w:rsidRDefault="00E43915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DA6628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DA6628">
        <w:rPr>
          <w:rFonts w:ascii="Times New Roman" w:hAnsi="Times New Roman" w:cs="Times New Roman"/>
          <w:sz w:val="28"/>
          <w:szCs w:val="28"/>
        </w:rPr>
        <w:t xml:space="preserve"> </w:t>
      </w:r>
      <w:r w:rsidRPr="00DA6628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 w:rsidRPr="00DA6628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DA6628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Pr="00DA662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6" w:history="1">
        <w:r w:rsidRPr="00DA662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A662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4912A2" w:rsidRPr="00DA6628">
        <w:rPr>
          <w:rFonts w:ascii="Times New Roman" w:hAnsi="Times New Roman" w:cs="Times New Roman"/>
          <w:sz w:val="28"/>
          <w:szCs w:val="28"/>
        </w:rPr>
        <w:t xml:space="preserve">№ 79-ФЗ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Pr="00DA6628">
        <w:rPr>
          <w:rFonts w:ascii="Times New Roman" w:hAnsi="Times New Roman" w:cs="Times New Roman"/>
          <w:sz w:val="28"/>
          <w:szCs w:val="28"/>
        </w:rPr>
        <w:t>О государственной гражданской</w:t>
      </w:r>
      <w:r w:rsidR="004912A2" w:rsidRPr="00DA6628">
        <w:rPr>
          <w:rFonts w:ascii="Times New Roman" w:hAnsi="Times New Roman" w:cs="Times New Roman"/>
          <w:sz w:val="28"/>
          <w:szCs w:val="28"/>
        </w:rPr>
        <w:t xml:space="preserve"> службе Российской Федерации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Pr="00DA6628">
        <w:rPr>
          <w:rFonts w:ascii="Times New Roman" w:hAnsi="Times New Roman" w:cs="Times New Roman"/>
          <w:sz w:val="28"/>
          <w:szCs w:val="28"/>
        </w:rPr>
        <w:t>.</w:t>
      </w:r>
    </w:p>
    <w:p w:rsidR="003E711F" w:rsidRPr="00DA6628" w:rsidRDefault="006044B0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8.</w:t>
      </w:r>
      <w:r w:rsidR="003C0F84" w:rsidRPr="00DA6628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DA6628">
        <w:rPr>
          <w:sz w:val="28"/>
          <w:szCs w:val="28"/>
        </w:rPr>
        <w:t xml:space="preserve">, </w:t>
      </w:r>
      <w:r w:rsidR="00F64762" w:rsidRPr="00DA6628">
        <w:rPr>
          <w:bCs/>
          <w:sz w:val="28"/>
          <w:szCs w:val="28"/>
        </w:rPr>
        <w:t>главный государственный налоговый инспектор</w:t>
      </w:r>
      <w:r w:rsidR="00F64762" w:rsidRPr="00DA6628">
        <w:rPr>
          <w:sz w:val="28"/>
          <w:szCs w:val="28"/>
        </w:rPr>
        <w:t xml:space="preserve"> </w:t>
      </w:r>
      <w:r w:rsidR="003C0F84" w:rsidRPr="00DA6628">
        <w:rPr>
          <w:sz w:val="28"/>
          <w:szCs w:val="28"/>
        </w:rPr>
        <w:t xml:space="preserve">обязан:   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 -  осуществлять </w:t>
      </w:r>
      <w:proofErr w:type="gramStart"/>
      <w:r w:rsidRPr="00DA6628">
        <w:rPr>
          <w:sz w:val="28"/>
          <w:szCs w:val="28"/>
        </w:rPr>
        <w:t>контроль за</w:t>
      </w:r>
      <w:proofErr w:type="gramEnd"/>
      <w:r w:rsidRPr="00DA6628">
        <w:rPr>
          <w:sz w:val="28"/>
          <w:szCs w:val="28"/>
        </w:rPr>
        <w:t xml:space="preserve"> соблюдением территориальными органами ФНС России в Краснодарском крае нормативных документов ФНС России и методических рекомендаций по предмету деятельности Отдела, применению процедур налогового контроля в ходе их проведения, оформлению и реализации материалов проверок;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- осуществлять организацию и </w:t>
      </w:r>
      <w:proofErr w:type="gramStart"/>
      <w:r w:rsidRPr="00DA6628">
        <w:rPr>
          <w:sz w:val="28"/>
          <w:szCs w:val="28"/>
        </w:rPr>
        <w:t>контроль за</w:t>
      </w:r>
      <w:proofErr w:type="gramEnd"/>
      <w:r w:rsidRPr="00DA6628">
        <w:rPr>
          <w:sz w:val="28"/>
          <w:szCs w:val="28"/>
        </w:rPr>
        <w:t xml:space="preserve"> ходом проведения выездных налоговых проверок отдельных налогоплательщиков по поручениям ФНС России, Управления, по мотивированным запросам и информации правоохранительных и контролирующих органов;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осуществлять организацию взаимодействия с правоохранительными органами по предмету деятельности Отдела;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- участвовать в поведении повторных выездных налоговых проверок в порядке </w:t>
      </w:r>
      <w:proofErr w:type="gramStart"/>
      <w:r w:rsidRPr="00DA6628">
        <w:rPr>
          <w:sz w:val="28"/>
          <w:szCs w:val="28"/>
        </w:rPr>
        <w:t>контроля за</w:t>
      </w:r>
      <w:proofErr w:type="gramEnd"/>
      <w:r w:rsidRPr="00DA6628">
        <w:rPr>
          <w:sz w:val="28"/>
          <w:szCs w:val="28"/>
        </w:rPr>
        <w:t xml:space="preserve"> деятельностью налоговых органов, проводивших проверку;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участвовать в рассмотрении представленных налогоплательщиками возражений по актам повторных выездных налоговых проверок;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lastRenderedPageBreak/>
        <w:t>- осуществлять анализ и обобщение результатов проверок, систематизирование нарушений законодательства о налогах и сборах, установленных в ходе проведения выездных налоговых проверок, систематизация способов вывода из-под налогового контроля и теневого обращения капиталов, составление аналитических обзоров и подготовка иных материалов о результатах выездных налоговых проверок в крае;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осуществлять подготовку и направление указаний территориальным органам ФНС России в Краснодарском крае по устранению нарушений, допущенных при проведении выездных налоговых проверок, оформлении и реализации их результатов;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осуществлять представление совместно с правовым отделом Управления интересов службы в арбитражном суде и других государственных органах, в связи с рассмотрением результатов  повторных выездных налоговых проверок, проведённых работниками Отдела, а также по иным вопросам, входящим в компетенцию Отдела;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подготавливать заключения по жалобам налогоплательщиков на решения по актам выездных налоговых проверок, действия или бездействие должностных лиц территориальных органов ФНС России в Краснодарском крае;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подготавливать заключения Управления на заявления и жалобы налогоплательщиков на акты налогового органа ненормативного характера, действия или бездействие должностных лиц, если, по мнению налогоплательщика, такие акты, действия или бездействие должностных лиц нарушают их права;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оказывать практическую помощь территориальным  органам ФНС России в Краснодарском крае по предмету деятельности Отдела;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участвовать в организации и осуществлении мероприятий по профессиональной подготовке кадров, проведении совещаний-семинаров по вопросам, входящим в компетенцию Отдела;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участвовать в разработке и выполнении перспективных и текущих планов работы Управления;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участвовать  в аудиторских проверках внутреннего аудита и тематических проверках территориальных органов ФНС России в Краснодарском крае;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использовать НСИ (нормативно-справочную информацию) по предмету деятельности Отдела и вносит предложения по ее содержанию;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организовывать  взаимодействия с законодательными и исполнительными органами власти и другими контролирующими организациями по вопросам применения налогового (административного) законодательства по предмету деятельности Отдела;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осуществлять освещение в средствах массовой информации законодательства Российской Федерации и результатов работы налоговых органов по вопросам, входящим в компетенцию Отдела;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lastRenderedPageBreak/>
        <w:t>- рассматривать письма, жалобы и заявления налогоплательщиков и иных лиц по вопросам, входящим в компетенцию отдела;</w:t>
      </w:r>
    </w:p>
    <w:p w:rsidR="004912A2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- осуществлять </w:t>
      </w:r>
      <w:proofErr w:type="gramStart"/>
      <w:r w:rsidRPr="00DA6628">
        <w:rPr>
          <w:sz w:val="28"/>
          <w:szCs w:val="28"/>
        </w:rPr>
        <w:t>контроль за</w:t>
      </w:r>
      <w:proofErr w:type="gramEnd"/>
      <w:r w:rsidRPr="00DA6628">
        <w:rPr>
          <w:sz w:val="28"/>
          <w:szCs w:val="28"/>
        </w:rPr>
        <w:t xml:space="preserve"> выполнением технологических процессов и инструкций на рабочие места по предмету деятельности Отдела; </w:t>
      </w:r>
    </w:p>
    <w:p w:rsidR="00F375B6" w:rsidRPr="00DA6628" w:rsidRDefault="004912A2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3C31AA" w:rsidRPr="00DA6628">
        <w:rPr>
          <w:sz w:val="28"/>
          <w:szCs w:val="28"/>
        </w:rPr>
        <w:t xml:space="preserve"> в</w:t>
      </w:r>
      <w:r w:rsidR="00F375B6" w:rsidRPr="00DA6628">
        <w:rPr>
          <w:sz w:val="28"/>
          <w:szCs w:val="28"/>
        </w:rPr>
        <w:t xml:space="preserve"> необходимых случаях выезжа</w:t>
      </w:r>
      <w:r w:rsidR="003C31AA" w:rsidRPr="00DA6628">
        <w:rPr>
          <w:sz w:val="28"/>
          <w:szCs w:val="28"/>
        </w:rPr>
        <w:t>ть</w:t>
      </w:r>
      <w:r w:rsidR="00F375B6" w:rsidRPr="00DA6628">
        <w:rPr>
          <w:sz w:val="28"/>
          <w:szCs w:val="28"/>
        </w:rPr>
        <w:t xml:space="preserve"> в служебные командировки;</w:t>
      </w:r>
    </w:p>
    <w:p w:rsidR="00F375B6" w:rsidRPr="00DA6628" w:rsidRDefault="00F375B6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выполня</w:t>
      </w:r>
      <w:r w:rsidR="003C31AA" w:rsidRPr="00DA6628">
        <w:rPr>
          <w:sz w:val="28"/>
          <w:szCs w:val="28"/>
        </w:rPr>
        <w:t>ть</w:t>
      </w:r>
      <w:r w:rsidRPr="00DA6628">
        <w:rPr>
          <w:sz w:val="28"/>
          <w:szCs w:val="28"/>
        </w:rPr>
        <w:t xml:space="preserve"> поручения начальника отдела, отданные в соответствии с его компетенцией;</w:t>
      </w:r>
    </w:p>
    <w:p w:rsidR="00F375B6" w:rsidRPr="00DA6628" w:rsidRDefault="007373BD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F375B6" w:rsidRPr="00DA6628">
        <w:rPr>
          <w:sz w:val="28"/>
          <w:szCs w:val="28"/>
        </w:rPr>
        <w:t xml:space="preserve"> обеспечива</w:t>
      </w:r>
      <w:r w:rsidR="003C31AA" w:rsidRPr="00DA6628">
        <w:rPr>
          <w:sz w:val="28"/>
          <w:szCs w:val="28"/>
        </w:rPr>
        <w:t>ть</w:t>
      </w:r>
      <w:r w:rsidR="00F375B6" w:rsidRPr="00DA6628">
        <w:rPr>
          <w:sz w:val="28"/>
          <w:szCs w:val="28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3C31AA" w:rsidRPr="00DA6628" w:rsidRDefault="00F375B6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осуществля</w:t>
      </w:r>
      <w:r w:rsidR="003C31AA" w:rsidRPr="00DA6628">
        <w:rPr>
          <w:sz w:val="28"/>
          <w:szCs w:val="28"/>
        </w:rPr>
        <w:t>ть</w:t>
      </w:r>
      <w:r w:rsidRPr="00DA6628">
        <w:rPr>
          <w:sz w:val="28"/>
          <w:szCs w:val="28"/>
        </w:rPr>
        <w:t xml:space="preserve"> использование информационных, программных и аппаратных ресурсов в соответствии с Инструкциями на рабочие места Пользователей </w:t>
      </w:r>
      <w:r w:rsidR="003C31AA" w:rsidRPr="00DA6628">
        <w:rPr>
          <w:sz w:val="28"/>
          <w:szCs w:val="28"/>
        </w:rPr>
        <w:t xml:space="preserve"> - ПК </w:t>
      </w:r>
      <w:r w:rsidR="00EA4547" w:rsidRPr="00DA6628">
        <w:rPr>
          <w:sz w:val="28"/>
          <w:szCs w:val="28"/>
        </w:rPr>
        <w:t>«</w:t>
      </w:r>
      <w:r w:rsidR="003C31AA" w:rsidRPr="00DA6628">
        <w:rPr>
          <w:sz w:val="28"/>
          <w:szCs w:val="28"/>
        </w:rPr>
        <w:t>Регион</w:t>
      </w:r>
      <w:r w:rsidR="00EA4547" w:rsidRPr="00DA6628">
        <w:rPr>
          <w:sz w:val="28"/>
          <w:szCs w:val="28"/>
        </w:rPr>
        <w:t>»</w:t>
      </w:r>
      <w:r w:rsidR="003C31AA" w:rsidRPr="00DA6628">
        <w:rPr>
          <w:sz w:val="28"/>
          <w:szCs w:val="28"/>
        </w:rPr>
        <w:t>, СЭД-Регион (</w:t>
      </w:r>
      <w:proofErr w:type="spellStart"/>
      <w:r w:rsidR="003C31AA" w:rsidRPr="00DA6628">
        <w:rPr>
          <w:sz w:val="28"/>
          <w:szCs w:val="28"/>
        </w:rPr>
        <w:t>Lotus</w:t>
      </w:r>
      <w:proofErr w:type="spellEnd"/>
      <w:r w:rsidR="003C31AA" w:rsidRPr="00DA6628">
        <w:rPr>
          <w:sz w:val="28"/>
          <w:szCs w:val="28"/>
        </w:rPr>
        <w:t xml:space="preserve"> </w:t>
      </w:r>
      <w:proofErr w:type="spellStart"/>
      <w:r w:rsidR="003C31AA" w:rsidRPr="00DA6628">
        <w:rPr>
          <w:sz w:val="28"/>
          <w:szCs w:val="28"/>
        </w:rPr>
        <w:t>Notes</w:t>
      </w:r>
      <w:proofErr w:type="spellEnd"/>
      <w:r w:rsidR="003C31AA" w:rsidRPr="00DA6628">
        <w:rPr>
          <w:sz w:val="28"/>
          <w:szCs w:val="28"/>
        </w:rPr>
        <w:t>/</w:t>
      </w:r>
      <w:proofErr w:type="spellStart"/>
      <w:r w:rsidR="003C31AA" w:rsidRPr="00DA6628">
        <w:rPr>
          <w:sz w:val="28"/>
          <w:szCs w:val="28"/>
        </w:rPr>
        <w:t>Domino</w:t>
      </w:r>
      <w:proofErr w:type="spellEnd"/>
      <w:r w:rsidR="003C31AA" w:rsidRPr="00DA6628">
        <w:rPr>
          <w:sz w:val="28"/>
          <w:szCs w:val="28"/>
        </w:rPr>
        <w:t xml:space="preserve">), Суды (ПИК </w:t>
      </w:r>
      <w:r w:rsidR="00EA4547" w:rsidRPr="00DA6628">
        <w:rPr>
          <w:sz w:val="28"/>
          <w:szCs w:val="28"/>
        </w:rPr>
        <w:t>«</w:t>
      </w:r>
      <w:r w:rsidR="003C31AA" w:rsidRPr="00DA6628">
        <w:rPr>
          <w:sz w:val="28"/>
          <w:szCs w:val="28"/>
        </w:rPr>
        <w:t>Суды</w:t>
      </w:r>
      <w:r w:rsidR="00EA4547" w:rsidRPr="00DA6628">
        <w:rPr>
          <w:sz w:val="28"/>
          <w:szCs w:val="28"/>
        </w:rPr>
        <w:t>»</w:t>
      </w:r>
      <w:r w:rsidR="003C31AA" w:rsidRPr="00DA6628">
        <w:rPr>
          <w:sz w:val="28"/>
          <w:szCs w:val="28"/>
        </w:rPr>
        <w:t xml:space="preserve">), Консультант Плюс (АИС </w:t>
      </w:r>
      <w:r w:rsidR="00EA4547" w:rsidRPr="00DA6628">
        <w:rPr>
          <w:sz w:val="28"/>
          <w:szCs w:val="28"/>
        </w:rPr>
        <w:t>«</w:t>
      </w:r>
      <w:r w:rsidR="003C31AA" w:rsidRPr="00DA6628">
        <w:rPr>
          <w:sz w:val="28"/>
          <w:szCs w:val="28"/>
        </w:rPr>
        <w:t>Консультант Плюс</w:t>
      </w:r>
      <w:r w:rsidR="00EA4547" w:rsidRPr="00DA6628">
        <w:rPr>
          <w:sz w:val="28"/>
          <w:szCs w:val="28"/>
        </w:rPr>
        <w:t>»</w:t>
      </w:r>
      <w:r w:rsidR="003C31AA" w:rsidRPr="00DA6628">
        <w:rPr>
          <w:sz w:val="28"/>
          <w:szCs w:val="28"/>
        </w:rPr>
        <w:t xml:space="preserve">), Гарант (ПИК </w:t>
      </w:r>
      <w:r w:rsidR="00EA4547" w:rsidRPr="00DA6628">
        <w:rPr>
          <w:sz w:val="28"/>
          <w:szCs w:val="28"/>
        </w:rPr>
        <w:t>«</w:t>
      </w:r>
      <w:r w:rsidR="003C31AA" w:rsidRPr="00DA6628">
        <w:rPr>
          <w:sz w:val="28"/>
          <w:szCs w:val="28"/>
        </w:rPr>
        <w:t>Гарант</w:t>
      </w:r>
      <w:r w:rsidR="00EA4547" w:rsidRPr="00DA6628">
        <w:rPr>
          <w:sz w:val="28"/>
          <w:szCs w:val="28"/>
        </w:rPr>
        <w:t>»</w:t>
      </w:r>
      <w:r w:rsidR="003C31AA" w:rsidRPr="00DA6628">
        <w:rPr>
          <w:sz w:val="28"/>
          <w:szCs w:val="28"/>
        </w:rPr>
        <w:t>),  Система ЭОД местного уровня,</w:t>
      </w:r>
      <w:r w:rsidR="00985D92" w:rsidRPr="00DA6628">
        <w:rPr>
          <w:sz w:val="28"/>
          <w:szCs w:val="28"/>
        </w:rPr>
        <w:t xml:space="preserve"> АИС Налог-3, </w:t>
      </w:r>
      <w:r w:rsidR="003C31AA" w:rsidRPr="00DA6628">
        <w:rPr>
          <w:sz w:val="28"/>
          <w:szCs w:val="28"/>
        </w:rPr>
        <w:t xml:space="preserve"> файл-сервер (сетевые диски</w:t>
      </w:r>
      <w:proofErr w:type="gramStart"/>
      <w:r w:rsidR="003C31AA" w:rsidRPr="00DA6628">
        <w:rPr>
          <w:sz w:val="28"/>
          <w:szCs w:val="28"/>
        </w:rPr>
        <w:t xml:space="preserve"> О</w:t>
      </w:r>
      <w:proofErr w:type="gramEnd"/>
      <w:r w:rsidR="003C31AA" w:rsidRPr="00DA6628">
        <w:rPr>
          <w:sz w:val="28"/>
          <w:szCs w:val="28"/>
        </w:rPr>
        <w:t>:\Т:\),</w:t>
      </w:r>
      <w:r w:rsidR="001768ED" w:rsidRPr="00DA6628">
        <w:rPr>
          <w:sz w:val="28"/>
          <w:szCs w:val="28"/>
        </w:rPr>
        <w:t xml:space="preserve"> </w:t>
      </w:r>
      <w:proofErr w:type="gramStart"/>
      <w:r w:rsidR="001768ED" w:rsidRPr="00DA6628">
        <w:rPr>
          <w:sz w:val="28"/>
          <w:szCs w:val="28"/>
          <w:lang w:val="en-US"/>
        </w:rPr>
        <w:t>OC</w:t>
      </w:r>
      <w:r w:rsidR="001768ED" w:rsidRPr="00DA6628">
        <w:rPr>
          <w:sz w:val="28"/>
          <w:szCs w:val="28"/>
        </w:rPr>
        <w:t xml:space="preserve"> </w:t>
      </w:r>
      <w:r w:rsidR="001768ED" w:rsidRPr="00DA6628">
        <w:rPr>
          <w:sz w:val="28"/>
          <w:szCs w:val="28"/>
          <w:lang w:val="en-US"/>
        </w:rPr>
        <w:t>Microsoft</w:t>
      </w:r>
      <w:r w:rsidR="001768ED" w:rsidRPr="00DA6628">
        <w:rPr>
          <w:sz w:val="28"/>
          <w:szCs w:val="28"/>
        </w:rPr>
        <w:t xml:space="preserve"> </w:t>
      </w:r>
      <w:r w:rsidR="001768ED" w:rsidRPr="00DA6628">
        <w:rPr>
          <w:sz w:val="28"/>
          <w:szCs w:val="28"/>
          <w:lang w:val="en-US"/>
        </w:rPr>
        <w:t>Windows</w:t>
      </w:r>
      <w:r w:rsidR="001768ED" w:rsidRPr="00DA6628">
        <w:rPr>
          <w:sz w:val="28"/>
          <w:szCs w:val="28"/>
        </w:rPr>
        <w:t>.</w:t>
      </w:r>
      <w:proofErr w:type="gramEnd"/>
      <w:r w:rsidR="001768ED" w:rsidRPr="00DA6628">
        <w:rPr>
          <w:sz w:val="28"/>
          <w:szCs w:val="28"/>
        </w:rPr>
        <w:t xml:space="preserve"> 7, 8.0, 8.1 </w:t>
      </w:r>
      <w:r w:rsidR="001768ED" w:rsidRPr="00DA6628">
        <w:rPr>
          <w:sz w:val="28"/>
          <w:szCs w:val="28"/>
          <w:lang w:val="en-US"/>
        </w:rPr>
        <w:t>Professional</w:t>
      </w:r>
      <w:r w:rsidR="001768ED" w:rsidRPr="00DA6628">
        <w:rPr>
          <w:sz w:val="28"/>
          <w:szCs w:val="28"/>
        </w:rPr>
        <w:t>,</w:t>
      </w:r>
      <w:r w:rsidR="003C31AA" w:rsidRPr="00DA6628">
        <w:rPr>
          <w:sz w:val="28"/>
          <w:szCs w:val="28"/>
        </w:rPr>
        <w:t xml:space="preserve"> программных ресурсов - офис (MS </w:t>
      </w:r>
      <w:proofErr w:type="spellStart"/>
      <w:r w:rsidR="003C31AA" w:rsidRPr="00DA6628">
        <w:rPr>
          <w:sz w:val="28"/>
          <w:szCs w:val="28"/>
        </w:rPr>
        <w:t>Office</w:t>
      </w:r>
      <w:proofErr w:type="spellEnd"/>
      <w:r w:rsidR="003C31AA" w:rsidRPr="00DA6628">
        <w:rPr>
          <w:sz w:val="28"/>
          <w:szCs w:val="28"/>
        </w:rPr>
        <w:t xml:space="preserve">), антивирус (Касперский); аппаратных ресурсов -  подключение внешних устройств (CD/DVD привод (только чтение), </w:t>
      </w:r>
      <w:proofErr w:type="spellStart"/>
      <w:r w:rsidR="003C31AA" w:rsidRPr="00DA6628">
        <w:rPr>
          <w:sz w:val="28"/>
          <w:szCs w:val="28"/>
        </w:rPr>
        <w:t>Flash</w:t>
      </w:r>
      <w:proofErr w:type="spellEnd"/>
      <w:r w:rsidR="003C31AA" w:rsidRPr="00DA6628">
        <w:rPr>
          <w:sz w:val="28"/>
          <w:szCs w:val="28"/>
        </w:rPr>
        <w:t xml:space="preserve"> – USB, жёсткий диск, локальный принтер);</w:t>
      </w:r>
    </w:p>
    <w:p w:rsidR="00F375B6" w:rsidRPr="00DA6628" w:rsidRDefault="00F375B6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осуществля</w:t>
      </w:r>
      <w:r w:rsidR="003C31AA" w:rsidRPr="00DA6628">
        <w:rPr>
          <w:sz w:val="28"/>
          <w:szCs w:val="28"/>
        </w:rPr>
        <w:t xml:space="preserve">ть </w:t>
      </w:r>
      <w:r w:rsidRPr="00DA6628">
        <w:rPr>
          <w:sz w:val="28"/>
          <w:szCs w:val="28"/>
        </w:rPr>
        <w:t xml:space="preserve"> использование федеральных информационных ресурсов сопровождаемых ФКУ </w:t>
      </w:r>
      <w:r w:rsidR="00EA4547" w:rsidRPr="00DA6628">
        <w:rPr>
          <w:sz w:val="28"/>
          <w:szCs w:val="28"/>
        </w:rPr>
        <w:t>«</w:t>
      </w:r>
      <w:r w:rsidRPr="00DA6628">
        <w:rPr>
          <w:sz w:val="28"/>
          <w:szCs w:val="28"/>
        </w:rPr>
        <w:t>Налог</w:t>
      </w:r>
      <w:r w:rsidR="003C31AA" w:rsidRPr="00DA6628">
        <w:rPr>
          <w:sz w:val="28"/>
          <w:szCs w:val="28"/>
        </w:rPr>
        <w:t>-Сервис</w:t>
      </w:r>
      <w:r w:rsidR="00EA4547" w:rsidRPr="00DA6628">
        <w:rPr>
          <w:sz w:val="28"/>
          <w:szCs w:val="28"/>
        </w:rPr>
        <w:t>»</w:t>
      </w:r>
      <w:r w:rsidR="003C31AA" w:rsidRPr="00DA6628">
        <w:rPr>
          <w:sz w:val="28"/>
          <w:szCs w:val="28"/>
        </w:rPr>
        <w:t xml:space="preserve"> ФНС России;</w:t>
      </w:r>
    </w:p>
    <w:p w:rsidR="00F375B6" w:rsidRPr="00DA6628" w:rsidRDefault="00F375B6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</w:t>
      </w:r>
      <w:r w:rsidR="00EA4547" w:rsidRPr="00DA6628">
        <w:rPr>
          <w:sz w:val="28"/>
          <w:szCs w:val="28"/>
        </w:rPr>
        <w:t>«</w:t>
      </w:r>
      <w:r w:rsidRPr="00DA6628">
        <w:rPr>
          <w:sz w:val="28"/>
          <w:szCs w:val="28"/>
        </w:rPr>
        <w:t>Руководстве пользователя</w:t>
      </w:r>
      <w:r w:rsidR="00EA4547" w:rsidRPr="00DA6628">
        <w:rPr>
          <w:sz w:val="28"/>
          <w:szCs w:val="28"/>
        </w:rPr>
        <w:t>»</w:t>
      </w:r>
      <w:r w:rsidRPr="00DA6628">
        <w:rPr>
          <w:sz w:val="28"/>
          <w:szCs w:val="28"/>
        </w:rPr>
        <w:t xml:space="preserve"> той прикладной задачи, с использованием которой </w:t>
      </w:r>
      <w:proofErr w:type="gramStart"/>
      <w:r w:rsidRPr="00DA6628">
        <w:rPr>
          <w:sz w:val="28"/>
          <w:szCs w:val="28"/>
        </w:rPr>
        <w:t>осуществляются функциональные обязаннос</w:t>
      </w:r>
      <w:r w:rsidR="003C31AA" w:rsidRPr="00DA6628">
        <w:rPr>
          <w:sz w:val="28"/>
          <w:szCs w:val="28"/>
        </w:rPr>
        <w:t>ти</w:t>
      </w:r>
      <w:proofErr w:type="gramEnd"/>
      <w:r w:rsidR="003C31AA" w:rsidRPr="00DA6628">
        <w:rPr>
          <w:sz w:val="28"/>
          <w:szCs w:val="28"/>
        </w:rPr>
        <w:t xml:space="preserve"> по данной должности;</w:t>
      </w:r>
    </w:p>
    <w:p w:rsidR="008D39F6" w:rsidRPr="00DA6628" w:rsidRDefault="008D39F6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3C31AA" w:rsidRPr="00DA6628">
        <w:rPr>
          <w:sz w:val="28"/>
          <w:szCs w:val="28"/>
        </w:rPr>
        <w:t xml:space="preserve"> </w:t>
      </w:r>
      <w:r w:rsidRPr="00DA6628">
        <w:rPr>
          <w:sz w:val="28"/>
          <w:szCs w:val="28"/>
        </w:rPr>
        <w:t xml:space="preserve"> изучать и применять в практической работе технологии и процедуры автоматизированной обработки информации, изложенные в </w:t>
      </w:r>
      <w:r w:rsidR="00EA4547" w:rsidRPr="00DA6628">
        <w:rPr>
          <w:sz w:val="28"/>
          <w:szCs w:val="28"/>
        </w:rPr>
        <w:t>«</w:t>
      </w:r>
      <w:r w:rsidRPr="00DA6628">
        <w:rPr>
          <w:sz w:val="28"/>
          <w:szCs w:val="28"/>
        </w:rPr>
        <w:t>Руководстве пользователя</w:t>
      </w:r>
      <w:r w:rsidR="00EA4547" w:rsidRPr="00DA6628">
        <w:rPr>
          <w:sz w:val="28"/>
          <w:szCs w:val="28"/>
        </w:rPr>
        <w:t>»</w:t>
      </w:r>
      <w:r w:rsidRPr="00DA6628">
        <w:rPr>
          <w:sz w:val="28"/>
          <w:szCs w:val="28"/>
        </w:rPr>
        <w:t xml:space="preserve"> той прикладной задачи, с использованием которой </w:t>
      </w:r>
      <w:proofErr w:type="gramStart"/>
      <w:r w:rsidRPr="00DA6628">
        <w:rPr>
          <w:sz w:val="28"/>
          <w:szCs w:val="28"/>
        </w:rPr>
        <w:t>осуществляются функциональные обязан</w:t>
      </w:r>
      <w:r w:rsidR="003C31AA" w:rsidRPr="00DA6628">
        <w:rPr>
          <w:sz w:val="28"/>
          <w:szCs w:val="28"/>
        </w:rPr>
        <w:t>ности</w:t>
      </w:r>
      <w:proofErr w:type="gramEnd"/>
      <w:r w:rsidR="003C31AA" w:rsidRPr="00DA6628">
        <w:rPr>
          <w:sz w:val="28"/>
          <w:szCs w:val="28"/>
        </w:rPr>
        <w:t xml:space="preserve"> по данной должности;</w:t>
      </w:r>
    </w:p>
    <w:p w:rsidR="00F375B6" w:rsidRPr="00DA6628" w:rsidRDefault="00F375B6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обеспечива</w:t>
      </w:r>
      <w:r w:rsidR="003C31AA" w:rsidRPr="00DA6628">
        <w:rPr>
          <w:sz w:val="28"/>
          <w:szCs w:val="28"/>
        </w:rPr>
        <w:t>ть</w:t>
      </w:r>
      <w:r w:rsidRPr="00DA6628">
        <w:rPr>
          <w:sz w:val="28"/>
          <w:szCs w:val="28"/>
        </w:rPr>
        <w:t xml:space="preserve"> реализацию положен</w:t>
      </w:r>
      <w:r w:rsidR="00FB2C5A">
        <w:rPr>
          <w:sz w:val="28"/>
          <w:szCs w:val="28"/>
        </w:rPr>
        <w:t xml:space="preserve">ий Федерального закона от 25 декабря </w:t>
      </w:r>
      <w:r w:rsidRPr="00DA6628">
        <w:rPr>
          <w:sz w:val="28"/>
          <w:szCs w:val="28"/>
        </w:rPr>
        <w:t xml:space="preserve">2008 № 273-ФЗ </w:t>
      </w:r>
      <w:r w:rsidR="00EA4547" w:rsidRPr="00DA6628">
        <w:rPr>
          <w:sz w:val="28"/>
          <w:szCs w:val="28"/>
        </w:rPr>
        <w:t>«</w:t>
      </w:r>
      <w:r w:rsidRPr="00DA6628">
        <w:rPr>
          <w:sz w:val="28"/>
          <w:szCs w:val="28"/>
        </w:rPr>
        <w:t>О противодействии коррупции</w:t>
      </w:r>
      <w:r w:rsidR="00EA4547" w:rsidRPr="00DA6628">
        <w:rPr>
          <w:sz w:val="28"/>
          <w:szCs w:val="28"/>
        </w:rPr>
        <w:t>»</w:t>
      </w:r>
      <w:r w:rsidRPr="00DA6628">
        <w:rPr>
          <w:sz w:val="28"/>
          <w:szCs w:val="28"/>
        </w:rPr>
        <w:t>, в том числе:</w:t>
      </w:r>
    </w:p>
    <w:p w:rsidR="00757211" w:rsidRPr="00DA6628" w:rsidRDefault="00757211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а) уведомля</w:t>
      </w:r>
      <w:r w:rsidR="003C31AA" w:rsidRPr="00DA6628">
        <w:rPr>
          <w:sz w:val="28"/>
          <w:szCs w:val="28"/>
        </w:rPr>
        <w:t>ть</w:t>
      </w:r>
      <w:r w:rsidRPr="00DA6628">
        <w:rPr>
          <w:sz w:val="28"/>
          <w:szCs w:val="28"/>
        </w:rPr>
        <w:t xml:space="preserve">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757211" w:rsidRPr="00DA6628" w:rsidRDefault="00757211" w:rsidP="00DA66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57211" w:rsidRPr="00DA6628" w:rsidRDefault="00757211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7211" w:rsidRPr="00DA6628" w:rsidRDefault="00757211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F375B6" w:rsidRPr="00DA6628" w:rsidRDefault="000E2CCD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lastRenderedPageBreak/>
        <w:t>-</w:t>
      </w:r>
      <w:r w:rsidR="00F375B6" w:rsidRPr="00DA6628">
        <w:rPr>
          <w:bCs/>
          <w:sz w:val="28"/>
          <w:szCs w:val="28"/>
        </w:rPr>
        <w:t xml:space="preserve"> в целях обеспечения эффективности работы отдела своевременно и добросовестно, на высоком профессиональном уровне исполня</w:t>
      </w:r>
      <w:r w:rsidR="003C31AA" w:rsidRPr="00DA6628">
        <w:rPr>
          <w:bCs/>
          <w:sz w:val="28"/>
          <w:szCs w:val="28"/>
        </w:rPr>
        <w:t>ть</w:t>
      </w:r>
      <w:r w:rsidR="00F375B6" w:rsidRPr="00DA6628">
        <w:rPr>
          <w:bCs/>
          <w:sz w:val="28"/>
          <w:szCs w:val="28"/>
        </w:rPr>
        <w:t xml:space="preserve"> должностные обязанности в соответствии с настоящим Регламентом;</w:t>
      </w:r>
    </w:p>
    <w:p w:rsidR="00F375B6" w:rsidRPr="00DA6628" w:rsidRDefault="000E2CCD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>-</w:t>
      </w:r>
      <w:r w:rsidR="00F375B6" w:rsidRPr="00DA6628">
        <w:rPr>
          <w:bCs/>
          <w:sz w:val="28"/>
          <w:szCs w:val="28"/>
        </w:rPr>
        <w:t xml:space="preserve"> при исполнении должностных обязанностей соблюда</w:t>
      </w:r>
      <w:r w:rsidR="003C31AA" w:rsidRPr="00DA6628">
        <w:rPr>
          <w:bCs/>
          <w:sz w:val="28"/>
          <w:szCs w:val="28"/>
        </w:rPr>
        <w:t>ть</w:t>
      </w:r>
      <w:r w:rsidR="00F375B6" w:rsidRPr="00DA6628">
        <w:rPr>
          <w:bCs/>
          <w:sz w:val="28"/>
          <w:szCs w:val="28"/>
        </w:rPr>
        <w:t xml:space="preserve"> права и законные интересы граждан и организаций;</w:t>
      </w:r>
    </w:p>
    <w:p w:rsidR="00F375B6" w:rsidRPr="00DA6628" w:rsidRDefault="00F375B6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>- взаимодейств</w:t>
      </w:r>
      <w:r w:rsidR="003C31AA" w:rsidRPr="00DA6628">
        <w:rPr>
          <w:bCs/>
          <w:sz w:val="28"/>
          <w:szCs w:val="28"/>
        </w:rPr>
        <w:t>овать</w:t>
      </w:r>
      <w:r w:rsidRPr="00DA6628">
        <w:rPr>
          <w:bCs/>
          <w:sz w:val="28"/>
          <w:szCs w:val="28"/>
        </w:rPr>
        <w:t xml:space="preserve"> с другими государственными органами для решения вопросов, входящих в его компетенцию;</w:t>
      </w:r>
    </w:p>
    <w:p w:rsidR="00F375B6" w:rsidRPr="00DA6628" w:rsidRDefault="000E2CCD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 xml:space="preserve">- </w:t>
      </w:r>
      <w:r w:rsidR="00F375B6" w:rsidRPr="00DA6628">
        <w:rPr>
          <w:bCs/>
          <w:sz w:val="28"/>
          <w:szCs w:val="28"/>
        </w:rPr>
        <w:t>проходит</w:t>
      </w:r>
      <w:r w:rsidR="003C31AA" w:rsidRPr="00DA6628">
        <w:rPr>
          <w:bCs/>
          <w:sz w:val="28"/>
          <w:szCs w:val="28"/>
        </w:rPr>
        <w:t>ь</w:t>
      </w:r>
      <w:r w:rsidR="00F375B6" w:rsidRPr="00DA6628">
        <w:rPr>
          <w:bCs/>
          <w:sz w:val="28"/>
          <w:szCs w:val="28"/>
        </w:rPr>
        <w:t xml:space="preserve">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DA6628" w:rsidRDefault="000E2CCD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 xml:space="preserve">- </w:t>
      </w:r>
      <w:r w:rsidR="003C31AA" w:rsidRPr="00DA6628">
        <w:rPr>
          <w:bCs/>
          <w:sz w:val="28"/>
          <w:szCs w:val="28"/>
        </w:rPr>
        <w:t>соблюдать</w:t>
      </w:r>
      <w:r w:rsidR="00F375B6" w:rsidRPr="00DA6628">
        <w:rPr>
          <w:bCs/>
          <w:sz w:val="28"/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:rsidR="00F375B6" w:rsidRPr="00DA6628" w:rsidRDefault="000E2CCD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 xml:space="preserve">- </w:t>
      </w:r>
      <w:r w:rsidR="00F375B6" w:rsidRPr="00DA6628">
        <w:rPr>
          <w:bCs/>
          <w:sz w:val="28"/>
          <w:szCs w:val="28"/>
        </w:rPr>
        <w:t xml:space="preserve"> не допуска</w:t>
      </w:r>
      <w:r w:rsidR="003C31AA" w:rsidRPr="00DA6628">
        <w:rPr>
          <w:bCs/>
          <w:sz w:val="28"/>
          <w:szCs w:val="28"/>
        </w:rPr>
        <w:t>ть</w:t>
      </w:r>
      <w:r w:rsidR="00F375B6" w:rsidRPr="00DA6628">
        <w:rPr>
          <w:bCs/>
          <w:sz w:val="28"/>
          <w:szCs w:val="28"/>
        </w:rPr>
        <w:t xml:space="preserve"> конфликтных ситуаций, способных нанести ущерб его репутации или авторитету Управления;</w:t>
      </w:r>
    </w:p>
    <w:p w:rsidR="00F375B6" w:rsidRPr="00DA6628" w:rsidRDefault="000E2CCD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>-</w:t>
      </w:r>
      <w:r w:rsidR="00F375B6" w:rsidRPr="00DA6628">
        <w:rPr>
          <w:bCs/>
          <w:sz w:val="28"/>
          <w:szCs w:val="28"/>
        </w:rPr>
        <w:t xml:space="preserve"> бере</w:t>
      </w:r>
      <w:r w:rsidR="003C31AA" w:rsidRPr="00DA6628">
        <w:rPr>
          <w:bCs/>
          <w:sz w:val="28"/>
          <w:szCs w:val="28"/>
        </w:rPr>
        <w:t>чь</w:t>
      </w:r>
      <w:r w:rsidR="00F375B6" w:rsidRPr="00DA6628">
        <w:rPr>
          <w:bCs/>
          <w:sz w:val="28"/>
          <w:szCs w:val="28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DD1497" w:rsidRPr="00DA6628" w:rsidRDefault="00DD1497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обеспечива</w:t>
      </w:r>
      <w:r w:rsidR="003C31AA" w:rsidRPr="00DA6628">
        <w:rPr>
          <w:sz w:val="28"/>
          <w:szCs w:val="28"/>
        </w:rPr>
        <w:t>ть</w:t>
      </w:r>
      <w:r w:rsidRPr="00DA6628">
        <w:rPr>
          <w:sz w:val="28"/>
          <w:szCs w:val="28"/>
        </w:rPr>
        <w:t xml:space="preserve"> сохранность служебного удостоверения;</w:t>
      </w:r>
    </w:p>
    <w:p w:rsidR="00F375B6" w:rsidRPr="00DA6628" w:rsidRDefault="00F375B6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>-  соблюда</w:t>
      </w:r>
      <w:r w:rsidR="003C31AA" w:rsidRPr="00DA6628">
        <w:rPr>
          <w:bCs/>
          <w:sz w:val="28"/>
          <w:szCs w:val="28"/>
        </w:rPr>
        <w:t>ть</w:t>
      </w:r>
      <w:r w:rsidRPr="00DA6628">
        <w:rPr>
          <w:bCs/>
          <w:sz w:val="28"/>
          <w:szCs w:val="28"/>
        </w:rPr>
        <w:t xml:space="preserve"> служебный распорядок Управления;</w:t>
      </w:r>
    </w:p>
    <w:p w:rsidR="00671DB4" w:rsidRPr="00DA6628" w:rsidRDefault="00671DB4" w:rsidP="00DA6628">
      <w:pPr>
        <w:ind w:firstLine="709"/>
        <w:jc w:val="both"/>
        <w:rPr>
          <w:snapToGrid w:val="0"/>
          <w:sz w:val="28"/>
          <w:szCs w:val="28"/>
        </w:rPr>
      </w:pPr>
      <w:r w:rsidRPr="00DA6628">
        <w:rPr>
          <w:snapToGrid w:val="0"/>
          <w:sz w:val="28"/>
          <w:szCs w:val="28"/>
        </w:rPr>
        <w:t>- обеспечива</w:t>
      </w:r>
      <w:r w:rsidR="003C31AA" w:rsidRPr="00DA6628">
        <w:rPr>
          <w:snapToGrid w:val="0"/>
          <w:sz w:val="28"/>
          <w:szCs w:val="28"/>
        </w:rPr>
        <w:t>ть</w:t>
      </w:r>
      <w:r w:rsidRPr="00DA6628">
        <w:rPr>
          <w:snapToGrid w:val="0"/>
          <w:sz w:val="28"/>
          <w:szCs w:val="28"/>
        </w:rPr>
        <w:t xml:space="preserve"> сохранность номерных гербовых бланков и правильность их использования; </w:t>
      </w:r>
    </w:p>
    <w:p w:rsidR="009A689C" w:rsidRPr="00DA6628" w:rsidRDefault="009A689C" w:rsidP="00DA6628">
      <w:pPr>
        <w:ind w:firstLine="709"/>
        <w:jc w:val="both"/>
        <w:rPr>
          <w:bCs/>
          <w:sz w:val="28"/>
          <w:szCs w:val="28"/>
        </w:rPr>
      </w:pPr>
      <w:r w:rsidRPr="00DA6628">
        <w:rPr>
          <w:bCs/>
          <w:sz w:val="28"/>
          <w:szCs w:val="28"/>
        </w:rPr>
        <w:t>- обеспечива</w:t>
      </w:r>
      <w:r w:rsidR="003C31AA" w:rsidRPr="00DA6628">
        <w:rPr>
          <w:bCs/>
          <w:sz w:val="28"/>
          <w:szCs w:val="28"/>
        </w:rPr>
        <w:t>ть</w:t>
      </w:r>
      <w:r w:rsidRPr="00DA6628">
        <w:rPr>
          <w:bCs/>
          <w:sz w:val="28"/>
          <w:szCs w:val="28"/>
        </w:rPr>
        <w:t xml:space="preserve"> выполнение задач и функций, возложенных на  структурное подразделение Управления, в том числе:</w:t>
      </w:r>
    </w:p>
    <w:p w:rsidR="009A689C" w:rsidRPr="00DA6628" w:rsidRDefault="009A689C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рассматрива</w:t>
      </w:r>
      <w:r w:rsidR="003C31AA" w:rsidRPr="00DA6628">
        <w:rPr>
          <w:sz w:val="28"/>
          <w:szCs w:val="28"/>
        </w:rPr>
        <w:t>ть</w:t>
      </w:r>
      <w:r w:rsidRPr="00DA6628">
        <w:rPr>
          <w:sz w:val="28"/>
          <w:szCs w:val="28"/>
        </w:rPr>
        <w:t xml:space="preserve"> поступившие в отдел обращения, документы и материалы;</w:t>
      </w:r>
    </w:p>
    <w:p w:rsidR="009A689C" w:rsidRPr="00DA6628" w:rsidRDefault="009A689C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обеспечива</w:t>
      </w:r>
      <w:r w:rsidR="003C31AA" w:rsidRPr="00DA6628">
        <w:rPr>
          <w:sz w:val="28"/>
          <w:szCs w:val="28"/>
        </w:rPr>
        <w:t>ть</w:t>
      </w:r>
      <w:r w:rsidRPr="00DA6628">
        <w:rPr>
          <w:sz w:val="28"/>
          <w:szCs w:val="28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30C68" w:rsidRPr="00DA6628" w:rsidRDefault="00D30C68" w:rsidP="00DA6628">
      <w:pPr>
        <w:ind w:firstLine="709"/>
        <w:jc w:val="both"/>
        <w:rPr>
          <w:sz w:val="28"/>
          <w:szCs w:val="28"/>
        </w:rPr>
      </w:pPr>
      <w:proofErr w:type="gramStart"/>
      <w:r w:rsidRPr="00DA6628">
        <w:rPr>
          <w:color w:val="000000"/>
          <w:sz w:val="28"/>
          <w:szCs w:val="28"/>
          <w:shd w:val="clear" w:color="auto" w:fill="FFFFFF"/>
        </w:rPr>
        <w:t xml:space="preserve">- принимать в соответствии со статьей 19 Федерального закона от 27 июля 2006 года № 152-ФЗ </w:t>
      </w:r>
      <w:r w:rsidR="00EA4547" w:rsidRPr="00DA6628">
        <w:rPr>
          <w:color w:val="000000"/>
          <w:sz w:val="28"/>
          <w:szCs w:val="28"/>
          <w:shd w:val="clear" w:color="auto" w:fill="FFFFFF"/>
        </w:rPr>
        <w:t>«</w:t>
      </w:r>
      <w:r w:rsidRPr="00DA6628">
        <w:rPr>
          <w:color w:val="000000"/>
          <w:sz w:val="28"/>
          <w:szCs w:val="28"/>
          <w:shd w:val="clear" w:color="auto" w:fill="FFFFFF"/>
        </w:rPr>
        <w:t>О персональных данных</w:t>
      </w:r>
      <w:r w:rsidR="00EA4547" w:rsidRPr="00DA6628">
        <w:rPr>
          <w:color w:val="000000"/>
          <w:sz w:val="28"/>
          <w:szCs w:val="28"/>
          <w:shd w:val="clear" w:color="auto" w:fill="FFFFFF"/>
        </w:rPr>
        <w:t>»</w:t>
      </w:r>
      <w:r w:rsidRPr="00DA6628">
        <w:rPr>
          <w:color w:val="000000"/>
          <w:sz w:val="28"/>
          <w:szCs w:val="28"/>
          <w:shd w:val="clear" w:color="auto" w:fill="FFFFFF"/>
        </w:rPr>
        <w:t xml:space="preserve">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1F59E5" w:rsidRPr="00DA6628" w:rsidRDefault="001F59E5" w:rsidP="00DA6628">
      <w:pPr>
        <w:ind w:right="17" w:firstLine="709"/>
        <w:jc w:val="both"/>
        <w:rPr>
          <w:color w:val="000000" w:themeColor="text1"/>
          <w:sz w:val="28"/>
          <w:szCs w:val="28"/>
        </w:rPr>
      </w:pPr>
      <w:r w:rsidRPr="00DA6628">
        <w:rPr>
          <w:sz w:val="28"/>
          <w:szCs w:val="28"/>
        </w:rPr>
        <w:t xml:space="preserve">- не разглашать  государственную и налоговую тайну, иную информацию,  </w:t>
      </w:r>
      <w:r w:rsidRPr="00DA6628">
        <w:rPr>
          <w:color w:val="000000" w:themeColor="text1"/>
          <w:sz w:val="28"/>
          <w:szCs w:val="28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3C0F84" w:rsidRPr="00DA6628" w:rsidRDefault="003C0F84" w:rsidP="00DA6628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DA6628">
        <w:rPr>
          <w:sz w:val="28"/>
          <w:szCs w:val="28"/>
        </w:rPr>
        <w:t>9.</w:t>
      </w:r>
      <w:r w:rsidR="006044B0" w:rsidRPr="00DA6628">
        <w:rPr>
          <w:sz w:val="28"/>
          <w:szCs w:val="28"/>
        </w:rPr>
        <w:t xml:space="preserve"> </w:t>
      </w:r>
      <w:r w:rsidRPr="00DA6628">
        <w:rPr>
          <w:sz w:val="28"/>
          <w:szCs w:val="28"/>
        </w:rPr>
        <w:t xml:space="preserve">В целях исполнения возложенных должностных обязанностей </w:t>
      </w:r>
      <w:r w:rsidR="00DD1497" w:rsidRPr="00DA6628">
        <w:rPr>
          <w:sz w:val="28"/>
          <w:szCs w:val="28"/>
        </w:rPr>
        <w:t xml:space="preserve">главный государственный налоговый инспектор </w:t>
      </w:r>
      <w:r w:rsidRPr="00DA6628">
        <w:rPr>
          <w:sz w:val="28"/>
          <w:szCs w:val="28"/>
        </w:rPr>
        <w:t xml:space="preserve"> имеет право: </w:t>
      </w:r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proofErr w:type="gramStart"/>
      <w:r w:rsidRPr="00DA6628">
        <w:rPr>
          <w:sz w:val="28"/>
          <w:szCs w:val="28"/>
        </w:rPr>
        <w:t xml:space="preserve">- </w:t>
      </w:r>
      <w:r w:rsidR="00671DB4" w:rsidRPr="00DA6628">
        <w:rPr>
          <w:sz w:val="28"/>
          <w:szCs w:val="28"/>
        </w:rPr>
        <w:t>выходит</w:t>
      </w:r>
      <w:r w:rsidR="003C31AA" w:rsidRPr="00DA6628">
        <w:rPr>
          <w:sz w:val="28"/>
          <w:szCs w:val="28"/>
        </w:rPr>
        <w:t>ь</w:t>
      </w:r>
      <w:r w:rsidR="00671DB4" w:rsidRPr="00DA6628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  <w:proofErr w:type="gramEnd"/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lastRenderedPageBreak/>
        <w:t xml:space="preserve">- </w:t>
      </w:r>
      <w:r w:rsidR="00671DB4" w:rsidRPr="00DA6628">
        <w:rPr>
          <w:sz w:val="28"/>
          <w:szCs w:val="28"/>
        </w:rPr>
        <w:t xml:space="preserve"> получа</w:t>
      </w:r>
      <w:r w:rsidR="003C31AA" w:rsidRPr="00DA6628">
        <w:rPr>
          <w:sz w:val="28"/>
          <w:szCs w:val="28"/>
        </w:rPr>
        <w:t>ть</w:t>
      </w:r>
      <w:r w:rsidR="00671DB4" w:rsidRPr="00DA6628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671DB4" w:rsidRPr="00DA6628">
        <w:rPr>
          <w:sz w:val="28"/>
          <w:szCs w:val="28"/>
        </w:rPr>
        <w:t xml:space="preserve"> принима</w:t>
      </w:r>
      <w:r w:rsidR="003C31AA" w:rsidRPr="00DA6628">
        <w:rPr>
          <w:sz w:val="28"/>
          <w:szCs w:val="28"/>
        </w:rPr>
        <w:t>ть</w:t>
      </w:r>
      <w:r w:rsidR="00671DB4" w:rsidRPr="00DA6628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DA6628" w:rsidRDefault="00FF009E" w:rsidP="00DA6628">
      <w:pPr>
        <w:pStyle w:val="a3"/>
        <w:ind w:firstLine="709"/>
        <w:rPr>
          <w:color w:val="000000" w:themeColor="text1"/>
          <w:sz w:val="28"/>
          <w:szCs w:val="28"/>
        </w:rPr>
      </w:pPr>
      <w:r w:rsidRPr="00DA6628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DA6628">
        <w:rPr>
          <w:sz w:val="28"/>
          <w:szCs w:val="28"/>
        </w:rPr>
        <w:t xml:space="preserve">ФКУ </w:t>
      </w:r>
      <w:r w:rsidR="00EA4547" w:rsidRPr="00DA6628">
        <w:rPr>
          <w:sz w:val="28"/>
          <w:szCs w:val="28"/>
        </w:rPr>
        <w:t>«</w:t>
      </w:r>
      <w:r w:rsidRPr="00DA6628">
        <w:rPr>
          <w:sz w:val="28"/>
          <w:szCs w:val="28"/>
        </w:rPr>
        <w:t>Налог-Сервис</w:t>
      </w:r>
      <w:r w:rsidR="00EA4547" w:rsidRPr="00DA6628">
        <w:rPr>
          <w:sz w:val="28"/>
          <w:szCs w:val="28"/>
        </w:rPr>
        <w:t>»</w:t>
      </w:r>
      <w:r w:rsidRPr="00DA6628">
        <w:rPr>
          <w:sz w:val="28"/>
          <w:szCs w:val="28"/>
        </w:rPr>
        <w:t xml:space="preserve"> ФНС России</w:t>
      </w:r>
      <w:r w:rsidRPr="00DA6628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671DB4" w:rsidRPr="00DA6628">
        <w:rPr>
          <w:sz w:val="28"/>
          <w:szCs w:val="28"/>
        </w:rPr>
        <w:t xml:space="preserve"> докладыва</w:t>
      </w:r>
      <w:r w:rsidR="003C31AA" w:rsidRPr="00DA6628">
        <w:rPr>
          <w:sz w:val="28"/>
          <w:szCs w:val="28"/>
        </w:rPr>
        <w:t>ть</w:t>
      </w:r>
      <w:r w:rsidR="00671DB4" w:rsidRPr="00DA6628">
        <w:rPr>
          <w:sz w:val="28"/>
          <w:szCs w:val="28"/>
        </w:rPr>
        <w:t xml:space="preserve"> руководству отдела обо всех выявленных недостатках в пределах своей компетенции;</w:t>
      </w:r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671DB4" w:rsidRPr="00DA6628">
        <w:rPr>
          <w:sz w:val="28"/>
          <w:szCs w:val="28"/>
        </w:rPr>
        <w:t xml:space="preserve"> с предварительным уведомлением представителя нанимателя выполня</w:t>
      </w:r>
      <w:r w:rsidR="003C31AA" w:rsidRPr="00DA6628">
        <w:rPr>
          <w:sz w:val="28"/>
          <w:szCs w:val="28"/>
        </w:rPr>
        <w:t>ть</w:t>
      </w:r>
      <w:r w:rsidR="00671DB4" w:rsidRPr="00DA6628">
        <w:rPr>
          <w:sz w:val="28"/>
          <w:szCs w:val="28"/>
        </w:rPr>
        <w:t xml:space="preserve"> иную оплачиваемую работу, если это не повлечет конфликта интересов;</w:t>
      </w:r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671DB4" w:rsidRPr="00DA6628">
        <w:rPr>
          <w:sz w:val="28"/>
          <w:szCs w:val="28"/>
        </w:rPr>
        <w:t xml:space="preserve"> использ</w:t>
      </w:r>
      <w:r w:rsidR="003C31AA" w:rsidRPr="00DA6628">
        <w:rPr>
          <w:sz w:val="28"/>
          <w:szCs w:val="28"/>
        </w:rPr>
        <w:t>овать</w:t>
      </w:r>
      <w:r w:rsidR="00671DB4" w:rsidRPr="00DA6628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671DB4" w:rsidRPr="00DA6628">
        <w:rPr>
          <w:sz w:val="28"/>
          <w:szCs w:val="28"/>
        </w:rPr>
        <w:t xml:space="preserve"> использ</w:t>
      </w:r>
      <w:r w:rsidR="003C31AA" w:rsidRPr="00DA6628">
        <w:rPr>
          <w:sz w:val="28"/>
          <w:szCs w:val="28"/>
        </w:rPr>
        <w:t>овать</w:t>
      </w:r>
      <w:r w:rsidR="00671DB4" w:rsidRPr="00DA6628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671DB4" w:rsidRPr="00DA6628">
        <w:rPr>
          <w:sz w:val="28"/>
          <w:szCs w:val="28"/>
        </w:rPr>
        <w:t xml:space="preserve">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DA6628" w:rsidRDefault="00FF009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</w:t>
      </w:r>
      <w:r w:rsidR="00671DB4" w:rsidRPr="00DA6628">
        <w:rPr>
          <w:sz w:val="28"/>
          <w:szCs w:val="28"/>
        </w:rPr>
        <w:t xml:space="preserve"> осуществля</w:t>
      </w:r>
      <w:r w:rsidR="003C31AA" w:rsidRPr="00DA6628">
        <w:rPr>
          <w:sz w:val="28"/>
          <w:szCs w:val="28"/>
        </w:rPr>
        <w:t>ть</w:t>
      </w:r>
      <w:r w:rsidR="00671DB4" w:rsidRPr="00DA6628">
        <w:rPr>
          <w:sz w:val="28"/>
          <w:szCs w:val="28"/>
        </w:rPr>
        <w:t xml:space="preserve"> защиту сведений о себе.</w:t>
      </w:r>
    </w:p>
    <w:p w:rsidR="003C0F84" w:rsidRPr="00DA6628" w:rsidRDefault="00D217D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DA6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4C6AE0" w:rsidRPr="00DA6628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C0F84" w:rsidRPr="00DA6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иные права и исполняет </w:t>
      </w:r>
      <w:r w:rsidR="00F3004D" w:rsidRPr="00DA6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DA6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DA6628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37" w:history="1">
        <w:r w:rsidR="003C0F84" w:rsidRPr="00DA662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DA662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3C31AA" w:rsidRPr="00DA6628">
        <w:rPr>
          <w:rFonts w:ascii="Times New Roman" w:hAnsi="Times New Roman" w:cs="Times New Roman"/>
          <w:sz w:val="28"/>
          <w:szCs w:val="28"/>
        </w:rPr>
        <w:t>№</w:t>
      </w:r>
      <w:r w:rsidR="003C0F84" w:rsidRPr="00DA6628">
        <w:rPr>
          <w:rFonts w:ascii="Times New Roman" w:hAnsi="Times New Roman" w:cs="Times New Roman"/>
          <w:sz w:val="28"/>
          <w:szCs w:val="28"/>
        </w:rPr>
        <w:t xml:space="preserve"> 506,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="00F3004D" w:rsidRPr="00DA6628">
        <w:rPr>
          <w:rFonts w:ascii="Times New Roman" w:hAnsi="Times New Roman" w:cs="Times New Roman"/>
          <w:sz w:val="28"/>
          <w:szCs w:val="28"/>
        </w:rPr>
        <w:t>Об утверждении П</w:t>
      </w:r>
      <w:r w:rsidR="003C0F84" w:rsidRPr="00DA6628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DA6628">
        <w:rPr>
          <w:rFonts w:ascii="Times New Roman" w:hAnsi="Times New Roman" w:cs="Times New Roman"/>
          <w:sz w:val="28"/>
          <w:szCs w:val="28"/>
        </w:rPr>
        <w:t>я</w:t>
      </w:r>
      <w:r w:rsidR="003C0F84" w:rsidRPr="00DA6628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DA6628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="00F3004D" w:rsidRPr="00DA6628">
        <w:rPr>
          <w:rFonts w:ascii="Times New Roman" w:hAnsi="Times New Roman" w:cs="Times New Roman"/>
          <w:sz w:val="28"/>
          <w:szCs w:val="28"/>
        </w:rPr>
        <w:t>, (Собрание законодательства Российской Федерации, 2004, № 40, ст.3961;</w:t>
      </w:r>
      <w:proofErr w:type="gramEnd"/>
      <w:r w:rsidR="00F3004D" w:rsidRPr="00DA6628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DA6628">
        <w:rPr>
          <w:rFonts w:ascii="Times New Roman" w:hAnsi="Times New Roman" w:cs="Times New Roman"/>
          <w:sz w:val="28"/>
          <w:szCs w:val="28"/>
        </w:rPr>
        <w:t>,</w:t>
      </w:r>
      <w:r w:rsidR="00F3004D" w:rsidRPr="00DA6628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="00F3004D" w:rsidRPr="00DA6628">
        <w:rPr>
          <w:rFonts w:ascii="Times New Roman" w:hAnsi="Times New Roman" w:cs="Times New Roman"/>
          <w:sz w:val="28"/>
          <w:szCs w:val="28"/>
        </w:rPr>
        <w:t>17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="00F3004D" w:rsidRPr="00DA6628">
        <w:rPr>
          <w:rFonts w:ascii="Times New Roman" w:hAnsi="Times New Roman" w:cs="Times New Roman"/>
          <w:sz w:val="28"/>
          <w:szCs w:val="28"/>
        </w:rPr>
        <w:t xml:space="preserve"> апреля 2015 г, </w:t>
      </w:r>
      <w:r w:rsidR="004D6C13" w:rsidRPr="00DA6628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DA6628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DA6628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DA6628">
        <w:rPr>
          <w:rFonts w:ascii="Times New Roman" w:hAnsi="Times New Roman" w:cs="Times New Roman"/>
          <w:sz w:val="28"/>
          <w:szCs w:val="28"/>
        </w:rPr>
        <w:t>У</w:t>
      </w:r>
      <w:r w:rsidR="003C0F84" w:rsidRPr="00DA6628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DA6628" w:rsidRDefault="00D217D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DA6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6044B0" w:rsidRPr="00DA6628">
        <w:rPr>
          <w:rFonts w:ascii="Times New Roman" w:hAnsi="Times New Roman" w:cs="Times New Roman"/>
          <w:sz w:val="28"/>
          <w:szCs w:val="28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r w:rsidR="006044B0" w:rsidRPr="00DA6628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Федерации: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DA6628" w:rsidRDefault="00516EAE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 за снижение эффективности коллективного труда.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71DB4" w:rsidRPr="00DA6628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DA6628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0E2CCD" w:rsidRPr="00DA6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662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DA6628" w:rsidRDefault="00516EAE" w:rsidP="00DA6628">
      <w:pPr>
        <w:pStyle w:val="a5"/>
        <w:ind w:firstLine="709"/>
        <w:jc w:val="both"/>
        <w:rPr>
          <w:szCs w:val="28"/>
        </w:rPr>
      </w:pPr>
      <w:r w:rsidRPr="00DA6628">
        <w:rPr>
          <w:szCs w:val="28"/>
        </w:rPr>
        <w:t xml:space="preserve">12. При исполнении служебных обязанностей </w:t>
      </w:r>
      <w:r w:rsidR="00103DF9" w:rsidRPr="00DA6628">
        <w:rPr>
          <w:szCs w:val="28"/>
        </w:rPr>
        <w:t>главный государственный налоговый инспектор</w:t>
      </w:r>
      <w:r w:rsidRPr="00DA6628">
        <w:rPr>
          <w:szCs w:val="28"/>
        </w:rPr>
        <w:t xml:space="preserve"> отдела вправе самостоятельно принимать решения по вопросам:</w:t>
      </w:r>
    </w:p>
    <w:p w:rsidR="00F736C7" w:rsidRPr="00DA6628" w:rsidRDefault="00F736C7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DA6628" w:rsidRDefault="00F736C7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DA6628" w:rsidRDefault="00F736C7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DA6628" w:rsidRDefault="00516EAE" w:rsidP="00DA6628">
      <w:pPr>
        <w:pStyle w:val="a5"/>
        <w:ind w:firstLine="709"/>
        <w:jc w:val="both"/>
        <w:rPr>
          <w:szCs w:val="28"/>
        </w:rPr>
      </w:pPr>
      <w:r w:rsidRPr="00DA6628">
        <w:rPr>
          <w:szCs w:val="28"/>
        </w:rPr>
        <w:t xml:space="preserve">13. При исполнении служебных обязанностей  </w:t>
      </w:r>
      <w:r w:rsidR="004C6AE0" w:rsidRPr="00DA6628">
        <w:rPr>
          <w:color w:val="000000" w:themeColor="text1"/>
          <w:szCs w:val="28"/>
        </w:rPr>
        <w:t xml:space="preserve">главный государственный налоговый инспектор </w:t>
      </w:r>
      <w:r w:rsidRPr="00DA6628">
        <w:rPr>
          <w:szCs w:val="28"/>
        </w:rPr>
        <w:t>обязан самостоятельно принимать решения по вопросам:</w:t>
      </w:r>
    </w:p>
    <w:p w:rsidR="00F736C7" w:rsidRPr="00DA6628" w:rsidRDefault="00F736C7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DA6628" w:rsidRDefault="00F736C7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lastRenderedPageBreak/>
        <w:t>- информирования вышестоящего руководителя для принятия им соответствующего решения;</w:t>
      </w:r>
    </w:p>
    <w:p w:rsidR="00F736C7" w:rsidRPr="00DA6628" w:rsidRDefault="00F736C7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DA6628" w:rsidRDefault="00F736C7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DA6628" w:rsidRDefault="00002002" w:rsidP="00DA6628">
      <w:pPr>
        <w:ind w:firstLine="709"/>
        <w:jc w:val="both"/>
        <w:rPr>
          <w:i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82069" w:rsidRPr="00DA6628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DA6628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DA6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6628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DA6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6628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E43915" w:rsidRPr="00DA6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6628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DA6628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DA662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DA66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DA6628" w:rsidRDefault="00882069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882069" w:rsidRPr="00DA6628" w:rsidRDefault="00882069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DA6628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DA662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DA6628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DA6628" w:rsidRDefault="00882069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882069" w:rsidRPr="00DA6628" w:rsidRDefault="00882069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DA6628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DA6628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1</w:t>
      </w:r>
      <w:r w:rsidR="004D6C13" w:rsidRPr="00DA6628">
        <w:rPr>
          <w:rFonts w:ascii="Times New Roman" w:hAnsi="Times New Roman" w:cs="Times New Roman"/>
          <w:sz w:val="28"/>
          <w:szCs w:val="28"/>
        </w:rPr>
        <w:t>6</w:t>
      </w:r>
      <w:r w:rsidRPr="00DA6628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DA662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DA662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DA6628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DA6628" w:rsidRDefault="00882069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1</w:t>
      </w:r>
      <w:r w:rsidR="004D6C13" w:rsidRPr="00DA6628">
        <w:rPr>
          <w:rFonts w:ascii="Times New Roman" w:hAnsi="Times New Roman" w:cs="Times New Roman"/>
          <w:sz w:val="28"/>
          <w:szCs w:val="28"/>
        </w:rPr>
        <w:t>7</w:t>
      </w:r>
      <w:r w:rsidRPr="00DA662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DA6628">
        <w:rPr>
          <w:rFonts w:ascii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8" w:history="1">
        <w:r w:rsidR="00882069" w:rsidRPr="00DA662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</w:t>
        </w:r>
      </w:hyperlink>
      <w:r w:rsidR="00882069" w:rsidRPr="00DA6628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3C31AA" w:rsidRPr="00DA6628">
        <w:rPr>
          <w:rFonts w:ascii="Times New Roman" w:hAnsi="Times New Roman" w:cs="Times New Roman"/>
          <w:sz w:val="28"/>
          <w:szCs w:val="28"/>
        </w:rPr>
        <w:t xml:space="preserve">№ 885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="00882069" w:rsidRPr="00DA6628">
        <w:rPr>
          <w:rFonts w:ascii="Times New Roman" w:hAnsi="Times New Roman" w:cs="Times New Roman"/>
          <w:sz w:val="28"/>
          <w:szCs w:val="28"/>
        </w:rPr>
        <w:t xml:space="preserve">Об </w:t>
      </w:r>
      <w:r w:rsidR="00882069" w:rsidRPr="00DA6628">
        <w:rPr>
          <w:rFonts w:ascii="Times New Roman" w:hAnsi="Times New Roman" w:cs="Times New Roman"/>
          <w:sz w:val="28"/>
          <w:szCs w:val="28"/>
        </w:rPr>
        <w:lastRenderedPageBreak/>
        <w:t>утверждении общих принципов служебного пов</w:t>
      </w:r>
      <w:r w:rsidR="003C31AA" w:rsidRPr="00DA6628">
        <w:rPr>
          <w:rFonts w:ascii="Times New Roman" w:hAnsi="Times New Roman" w:cs="Times New Roman"/>
          <w:sz w:val="28"/>
          <w:szCs w:val="28"/>
        </w:rPr>
        <w:t>едения государственных служащих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="00882069" w:rsidRPr="00DA6628">
        <w:rPr>
          <w:rFonts w:ascii="Times New Roman" w:hAnsi="Times New Roman" w:cs="Times New Roman"/>
          <w:sz w:val="28"/>
          <w:szCs w:val="28"/>
        </w:rPr>
        <w:t xml:space="preserve"> (Собрание</w:t>
      </w:r>
      <w:proofErr w:type="gramEnd"/>
      <w:r w:rsidR="00882069" w:rsidRPr="00DA66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2069" w:rsidRPr="00DA6628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</w:t>
      </w:r>
      <w:r w:rsidR="003C31AA" w:rsidRPr="00DA6628">
        <w:rPr>
          <w:rFonts w:ascii="Times New Roman" w:hAnsi="Times New Roman" w:cs="Times New Roman"/>
          <w:sz w:val="28"/>
          <w:szCs w:val="28"/>
        </w:rPr>
        <w:t>№</w:t>
      </w:r>
      <w:r w:rsidR="00882069" w:rsidRPr="00DA6628">
        <w:rPr>
          <w:rFonts w:ascii="Times New Roman" w:hAnsi="Times New Roman" w:cs="Times New Roman"/>
          <w:sz w:val="28"/>
          <w:szCs w:val="28"/>
        </w:rPr>
        <w:t xml:space="preserve"> 33, ст. 3196; 2007, </w:t>
      </w:r>
      <w:r w:rsidR="003C31AA" w:rsidRPr="00DA6628">
        <w:rPr>
          <w:rFonts w:ascii="Times New Roman" w:hAnsi="Times New Roman" w:cs="Times New Roman"/>
          <w:sz w:val="28"/>
          <w:szCs w:val="28"/>
        </w:rPr>
        <w:t>№</w:t>
      </w:r>
      <w:r w:rsidR="00882069" w:rsidRPr="00DA6628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3C31AA" w:rsidRPr="00DA6628">
        <w:rPr>
          <w:rFonts w:ascii="Times New Roman" w:hAnsi="Times New Roman" w:cs="Times New Roman"/>
          <w:sz w:val="28"/>
          <w:szCs w:val="28"/>
        </w:rPr>
        <w:t>№</w:t>
      </w:r>
      <w:r w:rsidR="00882069" w:rsidRPr="00DA6628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39" w:history="1">
        <w:r w:rsidR="00882069" w:rsidRPr="00DA662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="00882069" w:rsidRPr="00DA662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3C31AA" w:rsidRPr="00DA6628">
        <w:rPr>
          <w:rFonts w:ascii="Times New Roman" w:hAnsi="Times New Roman" w:cs="Times New Roman"/>
          <w:sz w:val="28"/>
          <w:szCs w:val="28"/>
        </w:rPr>
        <w:t>№</w:t>
      </w:r>
      <w:r w:rsidR="00882069" w:rsidRPr="00DA6628">
        <w:rPr>
          <w:rFonts w:ascii="Times New Roman" w:hAnsi="Times New Roman" w:cs="Times New Roman"/>
          <w:sz w:val="28"/>
          <w:szCs w:val="28"/>
        </w:rPr>
        <w:t xml:space="preserve"> 79-ФЗ </w:t>
      </w:r>
      <w:r w:rsidR="00EA4547" w:rsidRPr="00DA6628">
        <w:rPr>
          <w:rFonts w:ascii="Times New Roman" w:hAnsi="Times New Roman" w:cs="Times New Roman"/>
          <w:sz w:val="28"/>
          <w:szCs w:val="28"/>
        </w:rPr>
        <w:t>«</w:t>
      </w:r>
      <w:r w:rsidR="00882069" w:rsidRPr="00DA662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A4547" w:rsidRPr="00DA6628">
        <w:rPr>
          <w:rFonts w:ascii="Times New Roman" w:hAnsi="Times New Roman" w:cs="Times New Roman"/>
          <w:sz w:val="28"/>
          <w:szCs w:val="28"/>
        </w:rPr>
        <w:t>»</w:t>
      </w:r>
      <w:r w:rsidR="00882069" w:rsidRPr="00DA662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DA6628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DA6628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DA662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DA662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DA6628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1</w:t>
      </w:r>
      <w:r w:rsidR="000B6EB1" w:rsidRPr="00DA6628">
        <w:rPr>
          <w:rFonts w:ascii="Times New Roman" w:hAnsi="Times New Roman" w:cs="Times New Roman"/>
          <w:sz w:val="28"/>
          <w:szCs w:val="28"/>
        </w:rPr>
        <w:t>8</w:t>
      </w:r>
      <w:r w:rsidRPr="00DA6628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DA662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оказывает государственные услуги:</w:t>
      </w:r>
    </w:p>
    <w:p w:rsidR="00516EAE" w:rsidRPr="00DA6628" w:rsidRDefault="00B53A8F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- </w:t>
      </w:r>
      <w:r w:rsidR="00516EAE" w:rsidRPr="00DA6628">
        <w:rPr>
          <w:sz w:val="28"/>
          <w:szCs w:val="28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516EAE" w:rsidRPr="00DA6628" w:rsidRDefault="00B53A8F" w:rsidP="00DA6628">
      <w:pPr>
        <w:ind w:firstLine="709"/>
        <w:jc w:val="both"/>
        <w:rPr>
          <w:sz w:val="28"/>
          <w:szCs w:val="28"/>
        </w:rPr>
      </w:pPr>
      <w:r w:rsidRPr="00DA6628">
        <w:rPr>
          <w:sz w:val="28"/>
          <w:szCs w:val="28"/>
        </w:rPr>
        <w:t xml:space="preserve">- </w:t>
      </w:r>
      <w:r w:rsidR="00516EAE" w:rsidRPr="00DA6628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DA6628" w:rsidRDefault="00F26AD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DA6628" w:rsidRDefault="006044B0" w:rsidP="00DA6628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DA6628" w:rsidRDefault="006044B0" w:rsidP="00DA66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62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DA6628" w:rsidRDefault="006044B0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1</w:t>
      </w:r>
      <w:r w:rsidR="00002002" w:rsidRPr="00DA6628">
        <w:rPr>
          <w:rFonts w:ascii="Times New Roman" w:hAnsi="Times New Roman" w:cs="Times New Roman"/>
          <w:sz w:val="28"/>
          <w:szCs w:val="28"/>
        </w:rPr>
        <w:t>7</w:t>
      </w:r>
      <w:r w:rsidRPr="00DA6628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DA6628">
        <w:rPr>
          <w:rFonts w:ascii="Times New Roman" w:hAnsi="Times New Roman" w:cs="Times New Roman"/>
          <w:sz w:val="28"/>
          <w:szCs w:val="28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DA6628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DA6628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EA4547" w:rsidRDefault="00516EAE" w:rsidP="00DA66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6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</w:t>
      </w:r>
      <w:r w:rsidRPr="00EA4547">
        <w:rPr>
          <w:rFonts w:ascii="Times New Roman" w:hAnsi="Times New Roman" w:cs="Times New Roman"/>
          <w:sz w:val="28"/>
          <w:szCs w:val="28"/>
        </w:rPr>
        <w:t xml:space="preserve"> материала, юридически грамотному составлению документа, отсутствию стилистических и грамматических ошибок);</w:t>
      </w:r>
    </w:p>
    <w:p w:rsidR="00516EAE" w:rsidRPr="00EA4547" w:rsidRDefault="00516EAE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54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EA4547" w:rsidRDefault="00516EAE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547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Pr="00EA4547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516EAE" w:rsidRPr="00EA4547" w:rsidRDefault="00516EAE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54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EA4547" w:rsidRDefault="00516EAE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54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EA4547" w:rsidRDefault="006044B0" w:rsidP="00EA45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168" w:rsidRDefault="004361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2CCD" w:rsidRPr="001C16E3" w:rsidRDefault="000E2C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C16E3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6E3" w:rsidRPr="001C16E3" w:rsidRDefault="001C16E3" w:rsidP="001C16E3">
      <w:pPr>
        <w:rPr>
          <w:sz w:val="28"/>
          <w:szCs w:val="28"/>
        </w:rPr>
      </w:pPr>
      <w:r w:rsidRPr="001C16E3">
        <w:rPr>
          <w:sz w:val="28"/>
          <w:szCs w:val="28"/>
        </w:rPr>
        <w:t>Начальник</w:t>
      </w:r>
    </w:p>
    <w:p w:rsidR="001C16E3" w:rsidRPr="001C16E3" w:rsidRDefault="000614DF" w:rsidP="001C16E3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контрольного отдела </w:t>
      </w:r>
      <w:r w:rsidR="001C16E3" w:rsidRPr="001C16E3">
        <w:rPr>
          <w:sz w:val="28"/>
          <w:szCs w:val="28"/>
        </w:rPr>
        <w:t xml:space="preserve">          </w:t>
      </w:r>
      <w:r w:rsidR="001C16E3">
        <w:rPr>
          <w:sz w:val="28"/>
          <w:szCs w:val="28"/>
        </w:rPr>
        <w:t xml:space="preserve">  </w:t>
      </w:r>
      <w:r w:rsidR="001C16E3" w:rsidRPr="001C16E3">
        <w:rPr>
          <w:sz w:val="28"/>
          <w:szCs w:val="28"/>
        </w:rPr>
        <w:t xml:space="preserve">  ____________________      И.Н. Макаренко</w:t>
      </w:r>
    </w:p>
    <w:p w:rsidR="00516EAE" w:rsidRPr="00B75E53" w:rsidRDefault="00516EAE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Default="00516EAE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EA4547" w:rsidRDefault="00EA4547" w:rsidP="001C16E3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3C144C" w:rsidRDefault="003C144C" w:rsidP="000E2C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3C144C" w:rsidRDefault="003C144C" w:rsidP="000E2C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3C144C" w:rsidRDefault="003C144C" w:rsidP="000E2C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3C144C" w:rsidRDefault="003C144C" w:rsidP="000E2C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E2CCD" w:rsidRPr="000255E9" w:rsidRDefault="006044B0" w:rsidP="000E2CC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255E9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  <w:r w:rsidR="000E2CCD" w:rsidRPr="000255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E2CCD" w:rsidRPr="00986DE1" w:rsidRDefault="000E2CCD" w:rsidP="000E2C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30"/>
        <w:gridCol w:w="2268"/>
        <w:gridCol w:w="1871"/>
        <w:gridCol w:w="1672"/>
      </w:tblGrid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5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0255E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255E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5E9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5E9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5E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5E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7877D5" w:rsidRPr="00986DE1" w:rsidTr="000255E9">
        <w:tc>
          <w:tcPr>
            <w:tcW w:w="624" w:type="dxa"/>
          </w:tcPr>
          <w:p w:rsidR="007877D5" w:rsidRPr="000255E9" w:rsidRDefault="007877D5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7877D5" w:rsidRPr="000255E9" w:rsidRDefault="007877D5" w:rsidP="00D13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877D5" w:rsidRPr="000255E9" w:rsidRDefault="007877D5" w:rsidP="00D13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7877D5" w:rsidRPr="000255E9" w:rsidRDefault="007877D5" w:rsidP="003C14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7877D5" w:rsidRPr="000255E9" w:rsidRDefault="007877D5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2C5A" w:rsidRPr="00986DE1" w:rsidTr="000255E9">
        <w:tc>
          <w:tcPr>
            <w:tcW w:w="624" w:type="dxa"/>
          </w:tcPr>
          <w:p w:rsidR="00FB2C5A" w:rsidRPr="000255E9" w:rsidRDefault="00FB2C5A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FB2C5A" w:rsidRPr="000255E9" w:rsidRDefault="00FB2C5A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B2C5A" w:rsidRPr="000255E9" w:rsidRDefault="00FB2C5A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FB2C5A" w:rsidRPr="000255E9" w:rsidRDefault="00FB2C5A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FB2C5A" w:rsidRPr="000255E9" w:rsidRDefault="00FB2C5A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2C5A" w:rsidRPr="00986DE1" w:rsidTr="000255E9">
        <w:tc>
          <w:tcPr>
            <w:tcW w:w="624" w:type="dxa"/>
          </w:tcPr>
          <w:p w:rsidR="00FB2C5A" w:rsidRPr="000255E9" w:rsidRDefault="00FB2C5A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FB2C5A" w:rsidRPr="000255E9" w:rsidRDefault="00FB2C5A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B2C5A" w:rsidRPr="000255E9" w:rsidRDefault="00FB2C5A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FB2C5A" w:rsidRPr="000255E9" w:rsidRDefault="00FB2C5A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FB2C5A" w:rsidRPr="000255E9" w:rsidRDefault="00FB2C5A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DD2E5D" w:rsidRDefault="000E2CCD" w:rsidP="00DD2E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55E9" w:rsidRPr="00986DE1" w:rsidTr="000255E9">
        <w:tc>
          <w:tcPr>
            <w:tcW w:w="624" w:type="dxa"/>
          </w:tcPr>
          <w:p w:rsidR="000255E9" w:rsidRPr="000255E9" w:rsidRDefault="000255E9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255E9" w:rsidRPr="000255E9" w:rsidRDefault="000255E9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255E9" w:rsidRPr="000255E9" w:rsidRDefault="000255E9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255E9" w:rsidRPr="00217579" w:rsidRDefault="000255E9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255E9" w:rsidRPr="000255E9" w:rsidRDefault="000255E9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rPr>
          <w:trHeight w:val="383"/>
        </w:trPr>
        <w:tc>
          <w:tcPr>
            <w:tcW w:w="624" w:type="dxa"/>
          </w:tcPr>
          <w:p w:rsidR="000E2CCD" w:rsidRPr="000255E9" w:rsidRDefault="000E2CCD" w:rsidP="000255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F7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55E9" w:rsidRPr="00986DE1" w:rsidTr="000255E9">
        <w:tc>
          <w:tcPr>
            <w:tcW w:w="624" w:type="dxa"/>
          </w:tcPr>
          <w:p w:rsidR="000255E9" w:rsidRPr="000255E9" w:rsidRDefault="000255E9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255E9" w:rsidRPr="000255E9" w:rsidRDefault="000255E9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255E9" w:rsidRPr="000255E9" w:rsidRDefault="000255E9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255E9" w:rsidRPr="000255E9" w:rsidRDefault="000255E9" w:rsidP="00F7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255E9" w:rsidRPr="000255E9" w:rsidRDefault="000255E9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CCD" w:rsidRPr="00986DE1" w:rsidTr="000255E9">
        <w:tc>
          <w:tcPr>
            <w:tcW w:w="624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E2CCD" w:rsidRPr="000255E9" w:rsidRDefault="000E2CCD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0E2CCD" w:rsidRPr="000255E9" w:rsidRDefault="000E2CCD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A82" w:rsidRPr="00986DE1" w:rsidTr="000255E9">
        <w:tc>
          <w:tcPr>
            <w:tcW w:w="624" w:type="dxa"/>
          </w:tcPr>
          <w:p w:rsidR="00F73A82" w:rsidRDefault="00F73A82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0" w:type="dxa"/>
          </w:tcPr>
          <w:p w:rsidR="00F73A82" w:rsidRPr="00986DE1" w:rsidRDefault="00F73A82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3A82" w:rsidRPr="00986DE1" w:rsidRDefault="00F73A82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F73A82" w:rsidRPr="00986DE1" w:rsidRDefault="00F73A82" w:rsidP="000E2CC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2" w:type="dxa"/>
          </w:tcPr>
          <w:p w:rsidR="00F73A82" w:rsidRPr="00986DE1" w:rsidRDefault="00F73A82" w:rsidP="000E2CC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044B0" w:rsidRPr="006044B0" w:rsidRDefault="006044B0" w:rsidP="000255E9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sectPr w:rsidR="006044B0" w:rsidRPr="006044B0" w:rsidSect="00CE2864">
      <w:headerReference w:type="default" r:id="rId4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C9" w:rsidRDefault="00D822C9" w:rsidP="00CE2864">
      <w:r>
        <w:separator/>
      </w:r>
    </w:p>
  </w:endnote>
  <w:endnote w:type="continuationSeparator" w:id="0">
    <w:p w:rsidR="00D822C9" w:rsidRDefault="00D822C9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C9" w:rsidRDefault="00D822C9" w:rsidP="00CE2864">
      <w:r>
        <w:separator/>
      </w:r>
    </w:p>
  </w:footnote>
  <w:footnote w:type="continuationSeparator" w:id="0">
    <w:p w:rsidR="00D822C9" w:rsidRDefault="00D822C9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822C9" w:rsidRDefault="00D822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565">
          <w:rPr>
            <w:noProof/>
          </w:rPr>
          <w:t>4</w:t>
        </w:r>
        <w:r>
          <w:fldChar w:fldCharType="end"/>
        </w:r>
      </w:p>
    </w:sdtContent>
  </w:sdt>
  <w:p w:rsidR="00D822C9" w:rsidRDefault="00D822C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132C6"/>
    <w:rsid w:val="00022D54"/>
    <w:rsid w:val="000255E9"/>
    <w:rsid w:val="000614DF"/>
    <w:rsid w:val="000B6EB1"/>
    <w:rsid w:val="000E2CCD"/>
    <w:rsid w:val="00102B5A"/>
    <w:rsid w:val="00103DF9"/>
    <w:rsid w:val="001144C8"/>
    <w:rsid w:val="001768ED"/>
    <w:rsid w:val="001C16E3"/>
    <w:rsid w:val="001C1997"/>
    <w:rsid w:val="001F59E5"/>
    <w:rsid w:val="00217579"/>
    <w:rsid w:val="0022780B"/>
    <w:rsid w:val="00227870"/>
    <w:rsid w:val="00274F48"/>
    <w:rsid w:val="002A07D8"/>
    <w:rsid w:val="00313C1B"/>
    <w:rsid w:val="00362BBD"/>
    <w:rsid w:val="0037098E"/>
    <w:rsid w:val="003C0C2F"/>
    <w:rsid w:val="003C0F84"/>
    <w:rsid w:val="003C144C"/>
    <w:rsid w:val="003C31AA"/>
    <w:rsid w:val="003E711F"/>
    <w:rsid w:val="0040603D"/>
    <w:rsid w:val="00414E6D"/>
    <w:rsid w:val="00436168"/>
    <w:rsid w:val="00451B95"/>
    <w:rsid w:val="004912A2"/>
    <w:rsid w:val="004C25E6"/>
    <w:rsid w:val="004C6AE0"/>
    <w:rsid w:val="004D6C13"/>
    <w:rsid w:val="00501144"/>
    <w:rsid w:val="00503AA8"/>
    <w:rsid w:val="00516EAE"/>
    <w:rsid w:val="00580092"/>
    <w:rsid w:val="005B5EE3"/>
    <w:rsid w:val="006044B0"/>
    <w:rsid w:val="0061073C"/>
    <w:rsid w:val="0061361C"/>
    <w:rsid w:val="00636A75"/>
    <w:rsid w:val="006675F7"/>
    <w:rsid w:val="00671DB4"/>
    <w:rsid w:val="00695815"/>
    <w:rsid w:val="006B2C72"/>
    <w:rsid w:val="006D586D"/>
    <w:rsid w:val="006F43A1"/>
    <w:rsid w:val="007373BD"/>
    <w:rsid w:val="00755857"/>
    <w:rsid w:val="00757211"/>
    <w:rsid w:val="0078088B"/>
    <w:rsid w:val="007877D5"/>
    <w:rsid w:val="007B7077"/>
    <w:rsid w:val="008340B9"/>
    <w:rsid w:val="00854321"/>
    <w:rsid w:val="00882069"/>
    <w:rsid w:val="008D39F6"/>
    <w:rsid w:val="009345A9"/>
    <w:rsid w:val="00956DEA"/>
    <w:rsid w:val="00985D92"/>
    <w:rsid w:val="009A5844"/>
    <w:rsid w:val="009A689C"/>
    <w:rsid w:val="00A70A9D"/>
    <w:rsid w:val="00B53A8F"/>
    <w:rsid w:val="00B61E20"/>
    <w:rsid w:val="00C8756F"/>
    <w:rsid w:val="00CA17EF"/>
    <w:rsid w:val="00CE2864"/>
    <w:rsid w:val="00D14D1E"/>
    <w:rsid w:val="00D217D0"/>
    <w:rsid w:val="00D30C68"/>
    <w:rsid w:val="00D61925"/>
    <w:rsid w:val="00D822C9"/>
    <w:rsid w:val="00D91EBE"/>
    <w:rsid w:val="00DA6628"/>
    <w:rsid w:val="00DB70CF"/>
    <w:rsid w:val="00DD1497"/>
    <w:rsid w:val="00DD2E5D"/>
    <w:rsid w:val="00DE3565"/>
    <w:rsid w:val="00E06CC4"/>
    <w:rsid w:val="00E10335"/>
    <w:rsid w:val="00E4246E"/>
    <w:rsid w:val="00E43915"/>
    <w:rsid w:val="00E843C5"/>
    <w:rsid w:val="00EA3C66"/>
    <w:rsid w:val="00EA4547"/>
    <w:rsid w:val="00EA5898"/>
    <w:rsid w:val="00EF4BCB"/>
    <w:rsid w:val="00F00263"/>
    <w:rsid w:val="00F12C0E"/>
    <w:rsid w:val="00F26AD0"/>
    <w:rsid w:val="00F3004D"/>
    <w:rsid w:val="00F375B6"/>
    <w:rsid w:val="00F64762"/>
    <w:rsid w:val="00F736C7"/>
    <w:rsid w:val="00F73A82"/>
    <w:rsid w:val="00FB2C5A"/>
    <w:rsid w:val="00FC3535"/>
    <w:rsid w:val="00FF009E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7373B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7373B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ABC37A906DA5B0FB4714A6F5Ce2L1P" TargetMode="External"/><Relationship Id="rId18" Type="http://schemas.openxmlformats.org/officeDocument/2006/relationships/hyperlink" Target="consultantplus://offline/ref=8CE35D7D334AEB9823F11863CEA64CBEEABD3FA506D25B0FB4714A6F5Ce2L1P" TargetMode="External"/><Relationship Id="rId26" Type="http://schemas.openxmlformats.org/officeDocument/2006/relationships/hyperlink" Target="consultantplus://offline/ref=8CE35D7D334AEB9823F11863CEA64CBEEBB437A60BDA5B0FB4714A6F5Ce2L1P" TargetMode="External"/><Relationship Id="rId39" Type="http://schemas.openxmlformats.org/officeDocument/2006/relationships/hyperlink" Target="consultantplus://offline/ref=9210CE499523CFD7B3C37F14EFEDDDDF7F334C02976A53F5145D6C92D9BCAD80068C6DDD35EF35F4r8z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CE35D7D334AEB9823F11863CEA64CBEE9B63FA301D55B0FB4714A6F5Ce2L1P" TargetMode="External"/><Relationship Id="rId34" Type="http://schemas.openxmlformats.org/officeDocument/2006/relationships/hyperlink" Target="consultantplus://offline/ref=4EC7C5ABBFE81CDAA8ECCF21FD8C032FA349216D7945897019ADCBE211DDF4F4B5BC683FEC0264CF08C6O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ABD3FA505D75B0FB4714A6F5Ce2L1P" TargetMode="External"/><Relationship Id="rId17" Type="http://schemas.openxmlformats.org/officeDocument/2006/relationships/hyperlink" Target="consultantplus://offline/ref=8CE35D7D334AEB9823F11863CEA64CBEEABC30A503D65B0FB4714A6F5Ce2L1P" TargetMode="External"/><Relationship Id="rId25" Type="http://schemas.openxmlformats.org/officeDocument/2006/relationships/hyperlink" Target="consultantplus://offline/ref=8CE35D7D334AEB9823F11863CEA64CBEEABD3EA705DA5B0FB4714A6F5Ce2L1P" TargetMode="External"/><Relationship Id="rId33" Type="http://schemas.openxmlformats.org/officeDocument/2006/relationships/hyperlink" Target="consultantplus://offline/ref=4EC7C5ABBFE81CDAA8ECCF21FD8C032FA349216D7945897019ADCBE211DDF4F4B5BC683FEC0264CD08C7O" TargetMode="External"/><Relationship Id="rId38" Type="http://schemas.openxmlformats.org/officeDocument/2006/relationships/hyperlink" Target="consultantplus://offline/ref=9210CE499523CFD7B3C37F14EFEDDDDF753A4B0299650EFF1C046090DEB3F29701C561DC35EF37rFzA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E35D7D334AEB9823F11863CEA64CBEEABD30A104D35B0FB4714A6F5Ce2L1P" TargetMode="External"/><Relationship Id="rId20" Type="http://schemas.openxmlformats.org/officeDocument/2006/relationships/hyperlink" Target="consultantplus://offline/ref=8CE35D7D334AEB9823F11863CEA64CBEE9B130A505D65B0FB4714A6F5Ce2L1P" TargetMode="External"/><Relationship Id="rId29" Type="http://schemas.openxmlformats.org/officeDocument/2006/relationships/hyperlink" Target="consultantplus://offline/ref=8CE35D7D334AEB9823F11863CEA64CBEE9B634A60BD75B0FB4714A6F5Ce2L1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7A007D55B0FB4714A6F5Ce2L1P" TargetMode="External"/><Relationship Id="rId24" Type="http://schemas.openxmlformats.org/officeDocument/2006/relationships/hyperlink" Target="consultantplus://offline/ref=8CE35D7D334AEB9823F11863CEA64CBEE9B13EA400D15B0FB4714A6F5Ce2L1P" TargetMode="External"/><Relationship Id="rId32" Type="http://schemas.openxmlformats.org/officeDocument/2006/relationships/hyperlink" Target="consultantplus://offline/ref=8CE35D7D334AEB9823F11863CEA64CBEE9BD34A805D80605BC28466De5LBP" TargetMode="External"/><Relationship Id="rId37" Type="http://schemas.openxmlformats.org/officeDocument/2006/relationships/hyperlink" Target="consultantplus://offline/ref=4EC7C5ABBFE81CDAA8ECCF21FD8C032FA349246E7C44897019ADCBE211DDF4F4B5BC683FEC0265CF08C3O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ABC30A907DA5B0FB4714A6F5Ce2L1P" TargetMode="External"/><Relationship Id="rId23" Type="http://schemas.openxmlformats.org/officeDocument/2006/relationships/hyperlink" Target="consultantplus://offline/ref=8CE35D7D334AEB9823F11863CEA64CBEEBB436A30BDA5B0FB4714A6F5Ce2L1P" TargetMode="External"/><Relationship Id="rId28" Type="http://schemas.openxmlformats.org/officeDocument/2006/relationships/hyperlink" Target="consultantplus://offline/ref=8CE35D7D334AEB9823F11863CEA64CBEEDB134A80AD80605BC28466De5LBP" TargetMode="External"/><Relationship Id="rId36" Type="http://schemas.openxmlformats.org/officeDocument/2006/relationships/hyperlink" Target="consultantplus://offline/ref=4EC7C5ABBFE81CDAA8ECCF21FD8C032FA349216D7945897019ADCBE211DDF4F4B5BC683FEC0264CA08CCO" TargetMode="External"/><Relationship Id="rId10" Type="http://schemas.openxmlformats.org/officeDocument/2006/relationships/hyperlink" Target="consultantplus://offline/ref=8CE35D7D334AEB9823F11863CEA64CBEEABD3FA507D55B0FB4714A6F5Ce2L1P" TargetMode="External"/><Relationship Id="rId19" Type="http://schemas.openxmlformats.org/officeDocument/2006/relationships/hyperlink" Target="consultantplus://offline/ref=8CE35D7D334AEB9823F11863CEA64CBEEAB636A802D55B0FB4714A6F5Ce2L1P" TargetMode="External"/><Relationship Id="rId31" Type="http://schemas.openxmlformats.org/officeDocument/2006/relationships/hyperlink" Target="consultantplus://offline/ref=8CE35D7D334AEB9823F11863CEA64CBEE9B733A30BD65B0FB4714A6F5Ce2L1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E35D7D334AEB9823F11863CEA64CBEEABC35A70BD25B0FB4714A6F5Ce2L1P" TargetMode="External"/><Relationship Id="rId14" Type="http://schemas.openxmlformats.org/officeDocument/2006/relationships/hyperlink" Target="consultantplus://offline/ref=8CE35D7D334AEB9823F11863CEA64CBEEABC3FA900D25B0FB4714A6F5Ce2L1P" TargetMode="External"/><Relationship Id="rId22" Type="http://schemas.openxmlformats.org/officeDocument/2006/relationships/hyperlink" Target="consultantplus://offline/ref=8CE35D7D334AEB9823F11863CEA64CBEEAB435A106D75B0FB4714A6F5Ce2L1P" TargetMode="External"/><Relationship Id="rId27" Type="http://schemas.openxmlformats.org/officeDocument/2006/relationships/hyperlink" Target="consultantplus://offline/ref=8CE35D7D334AEB9823F11863CEA64CBEE9B131A50BD65B0FB4714A6F5Ce2L1P" TargetMode="External"/><Relationship Id="rId30" Type="http://schemas.openxmlformats.org/officeDocument/2006/relationships/hyperlink" Target="consultantplus://offline/ref=8CE35D7D334AEB9823F11863CEA64CBEE9B33EA602D05B0FB4714A6F5Ce2L1P" TargetMode="External"/><Relationship Id="rId35" Type="http://schemas.openxmlformats.org/officeDocument/2006/relationships/hyperlink" Target="consultantplus://offline/ref=4EC7C5ABBFE81CDAA8ECCF21FD8C032FA349216D7945897019ADCBE211DDF4F4B5BC683FEC0264C808C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A8DC-EECF-43C0-9539-C9BC42233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5039</Words>
  <Characters>28728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3</cp:revision>
  <cp:lastPrinted>2018-08-30T09:42:00Z</cp:lastPrinted>
  <dcterms:created xsi:type="dcterms:W3CDTF">2019-05-16T08:21:00Z</dcterms:created>
  <dcterms:modified xsi:type="dcterms:W3CDTF">2019-05-24T13:08:00Z</dcterms:modified>
</cp:coreProperties>
</file>